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09" w:rsidRPr="00C01709" w:rsidRDefault="00C01709" w:rsidP="00C01709">
      <w:pPr>
        <w:jc w:val="center"/>
        <w:rPr>
          <w:rFonts w:ascii="Zurich Ex BT" w:hAnsi="Zurich Ex BT"/>
          <w:b/>
          <w:sz w:val="24"/>
          <w:szCs w:val="24"/>
        </w:rPr>
      </w:pPr>
      <w:r w:rsidRPr="00C01709">
        <w:rPr>
          <w:rFonts w:ascii="Zurich Ex BT" w:hAnsi="Zurich Ex BT"/>
          <w:b/>
          <w:sz w:val="24"/>
          <w:szCs w:val="24"/>
        </w:rPr>
        <w:t>IVALAN TERME d.o.o.</w:t>
      </w:r>
    </w:p>
    <w:p w:rsidR="00C01709" w:rsidRPr="00C01709" w:rsidRDefault="00C01709" w:rsidP="00C01709">
      <w:pPr>
        <w:jc w:val="center"/>
        <w:rPr>
          <w:rFonts w:ascii="Zurich Ex BT" w:hAnsi="Zurich Ex BT"/>
          <w:sz w:val="24"/>
          <w:szCs w:val="24"/>
        </w:rPr>
      </w:pPr>
      <w:r w:rsidRPr="00C01709">
        <w:rPr>
          <w:rFonts w:ascii="Zurich Ex BT" w:hAnsi="Zurich Ex BT"/>
          <w:sz w:val="24"/>
          <w:szCs w:val="24"/>
        </w:rPr>
        <w:t>za proizvodnju, trgovinu i usluge</w:t>
      </w:r>
    </w:p>
    <w:p w:rsidR="00C01709" w:rsidRPr="00C01709" w:rsidRDefault="00C01709" w:rsidP="00C01709">
      <w:pPr>
        <w:jc w:val="center"/>
        <w:rPr>
          <w:rFonts w:ascii="Zurich Ex BT" w:hAnsi="Zurich Ex BT"/>
          <w:sz w:val="24"/>
          <w:szCs w:val="24"/>
        </w:rPr>
      </w:pPr>
      <w:r w:rsidRPr="00C01709">
        <w:rPr>
          <w:rFonts w:ascii="Zurich Ex BT" w:hAnsi="Zurich Ex BT"/>
          <w:sz w:val="24"/>
          <w:szCs w:val="24"/>
        </w:rPr>
        <w:t>Omladinska 23/a, 10310 Ivanić Grad</w:t>
      </w:r>
    </w:p>
    <w:p w:rsidR="00C01709" w:rsidRPr="00C01709" w:rsidRDefault="00C01709" w:rsidP="00C01709">
      <w:pPr>
        <w:jc w:val="center"/>
        <w:rPr>
          <w:rFonts w:ascii="Zurich Ex BT" w:hAnsi="Zurich Ex BT"/>
          <w:sz w:val="24"/>
          <w:szCs w:val="24"/>
        </w:rPr>
      </w:pPr>
      <w:r w:rsidRPr="00C01709">
        <w:rPr>
          <w:rFonts w:ascii="Zurich Ex BT" w:hAnsi="Zurich Ex BT"/>
          <w:sz w:val="24"/>
          <w:szCs w:val="24"/>
        </w:rPr>
        <w:t>OIB 13237183584, MB 02631075</w:t>
      </w: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jc w:val="center"/>
        <w:rPr>
          <w:rFonts w:ascii="Zurich Ex BT" w:hAnsi="Zurich Ex BT"/>
          <w:b/>
          <w:sz w:val="40"/>
          <w:szCs w:val="40"/>
        </w:rPr>
      </w:pPr>
      <w:r w:rsidRPr="00C01709">
        <w:rPr>
          <w:rFonts w:ascii="Zurich Ex BT" w:hAnsi="Zurich Ex BT"/>
          <w:b/>
          <w:sz w:val="40"/>
          <w:szCs w:val="40"/>
        </w:rPr>
        <w:t>PRAVILNIK</w:t>
      </w: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jc w:val="center"/>
        <w:rPr>
          <w:rFonts w:ascii="Zurich Ex BT" w:hAnsi="Zurich Ex BT"/>
          <w:b/>
          <w:sz w:val="24"/>
          <w:szCs w:val="24"/>
        </w:rPr>
      </w:pPr>
      <w:r w:rsidRPr="00C01709">
        <w:rPr>
          <w:rFonts w:ascii="Zurich Ex BT" w:hAnsi="Zurich Ex BT"/>
          <w:b/>
          <w:sz w:val="24"/>
          <w:szCs w:val="24"/>
        </w:rPr>
        <w:t>o ponašanju u svezi s darovima i naknadama poslovnih partnera, upravljanjem sredstvima, povjerljivošću i nepristranošću, obavljanju dodatnog posla izvan radnoga vremena, te razdvajanju privatnih i poslovnih interesa</w:t>
      </w: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C01709" w:rsidRPr="00C01709" w:rsidRDefault="00C01709" w:rsidP="00C01709">
      <w:pPr>
        <w:jc w:val="center"/>
        <w:rPr>
          <w:rFonts w:ascii="Zurich Ex BT" w:hAnsi="Zurich Ex BT"/>
          <w:sz w:val="20"/>
          <w:szCs w:val="20"/>
        </w:rPr>
      </w:pPr>
      <w:r w:rsidRPr="00C01709">
        <w:rPr>
          <w:rFonts w:ascii="Zurich Ex BT" w:hAnsi="Zurich Ex BT"/>
          <w:sz w:val="20"/>
          <w:szCs w:val="20"/>
        </w:rPr>
        <w:t xml:space="preserve">U Ivanić Gradu, </w:t>
      </w:r>
      <w:r w:rsidR="00C47091">
        <w:rPr>
          <w:rFonts w:ascii="Zurich Ex BT" w:hAnsi="Zurich Ex BT"/>
          <w:sz w:val="20"/>
          <w:szCs w:val="20"/>
        </w:rPr>
        <w:t>siječ</w:t>
      </w:r>
      <w:r w:rsidRPr="00C01709">
        <w:rPr>
          <w:rFonts w:ascii="Zurich Ex BT" w:hAnsi="Zurich Ex BT"/>
          <w:sz w:val="20"/>
          <w:szCs w:val="20"/>
        </w:rPr>
        <w:t>a</w:t>
      </w:r>
      <w:r w:rsidR="00C47091">
        <w:rPr>
          <w:rFonts w:ascii="Zurich Ex BT" w:hAnsi="Zurich Ex BT"/>
          <w:sz w:val="20"/>
          <w:szCs w:val="20"/>
        </w:rPr>
        <w:t>nj</w:t>
      </w:r>
      <w:bookmarkStart w:id="0" w:name="_GoBack"/>
      <w:bookmarkEnd w:id="0"/>
      <w:r w:rsidRPr="00C01709">
        <w:rPr>
          <w:rFonts w:ascii="Zurich Ex BT" w:hAnsi="Zurich Ex BT"/>
          <w:sz w:val="20"/>
          <w:szCs w:val="20"/>
        </w:rPr>
        <w:t xml:space="preserve"> 2023. godine</w:t>
      </w:r>
    </w:p>
    <w:p w:rsidR="005F1C4A" w:rsidRDefault="005F1C4A" w:rsidP="00C01709">
      <w:pPr>
        <w:jc w:val="center"/>
        <w:rPr>
          <w:rFonts w:ascii="Zurich Ex BT" w:hAnsi="Zurich Ex BT"/>
          <w:b/>
          <w:sz w:val="20"/>
          <w:szCs w:val="20"/>
        </w:rPr>
      </w:pPr>
    </w:p>
    <w:p w:rsidR="00D53E41" w:rsidRPr="008412A7" w:rsidRDefault="00C01709" w:rsidP="00C01709">
      <w:pPr>
        <w:jc w:val="center"/>
        <w:rPr>
          <w:rFonts w:ascii="Zurich Ex BT" w:hAnsi="Zurich Ex BT"/>
          <w:b/>
          <w:sz w:val="20"/>
          <w:szCs w:val="20"/>
        </w:rPr>
      </w:pPr>
      <w:r w:rsidRPr="008412A7">
        <w:rPr>
          <w:rFonts w:ascii="Zurich Ex BT" w:hAnsi="Zurich Ex BT"/>
          <w:b/>
          <w:sz w:val="20"/>
          <w:szCs w:val="20"/>
        </w:rPr>
        <w:lastRenderedPageBreak/>
        <w:t>I. UVOD</w:t>
      </w:r>
    </w:p>
    <w:p w:rsidR="00C01709" w:rsidRPr="008412A7" w:rsidRDefault="00C01709" w:rsidP="00C01709">
      <w:pPr>
        <w:rPr>
          <w:rFonts w:ascii="Zurich Ex BT" w:hAnsi="Zurich Ex BT"/>
          <w:b/>
          <w:sz w:val="20"/>
          <w:szCs w:val="20"/>
        </w:rPr>
      </w:pPr>
    </w:p>
    <w:p w:rsidR="00D53E41" w:rsidRPr="008412A7" w:rsidRDefault="00C01709" w:rsidP="008412A7">
      <w:pPr>
        <w:jc w:val="center"/>
        <w:rPr>
          <w:rFonts w:ascii="Zurich Ex BT" w:hAnsi="Zurich Ex BT"/>
          <w:b/>
          <w:sz w:val="20"/>
          <w:szCs w:val="20"/>
        </w:rPr>
      </w:pPr>
      <w:r w:rsidRPr="008412A7">
        <w:rPr>
          <w:rFonts w:ascii="Zurich Ex BT" w:hAnsi="Zurich Ex BT"/>
          <w:b/>
          <w:sz w:val="20"/>
          <w:szCs w:val="20"/>
        </w:rPr>
        <w:t>Č</w:t>
      </w:r>
      <w:r w:rsidR="00C50C55" w:rsidRPr="008412A7">
        <w:rPr>
          <w:rFonts w:ascii="Zurich Ex BT" w:hAnsi="Zurich Ex BT"/>
          <w:b/>
          <w:sz w:val="20"/>
          <w:szCs w:val="20"/>
        </w:rPr>
        <w:t>lanak 1.</w:t>
      </w:r>
    </w:p>
    <w:p w:rsidR="00D53E41" w:rsidRPr="00C01709" w:rsidRDefault="00D53E41" w:rsidP="00C01709">
      <w:pPr>
        <w:rPr>
          <w:rFonts w:ascii="Zurich Ex BT" w:hAnsi="Zurich Ex BT"/>
          <w:sz w:val="20"/>
          <w:szCs w:val="20"/>
        </w:rPr>
      </w:pPr>
    </w:p>
    <w:p w:rsidR="00D53E41" w:rsidRPr="00C01709" w:rsidRDefault="00C50C55" w:rsidP="008412A7">
      <w:pPr>
        <w:jc w:val="both"/>
        <w:rPr>
          <w:rFonts w:ascii="Zurich Ex BT" w:hAnsi="Zurich Ex BT"/>
          <w:sz w:val="20"/>
          <w:szCs w:val="20"/>
        </w:rPr>
      </w:pPr>
      <w:r w:rsidRPr="00C01709">
        <w:rPr>
          <w:rFonts w:ascii="Zurich Ex BT" w:hAnsi="Zurich Ex BT"/>
          <w:sz w:val="20"/>
          <w:szCs w:val="20"/>
        </w:rPr>
        <w:t>Svrha ovog Pravilnika je prihva</w:t>
      </w:r>
      <w:r w:rsidR="00C01709" w:rsidRPr="00C01709">
        <w:rPr>
          <w:rFonts w:ascii="Zurich Ex BT" w:hAnsi="Zurich Ex BT"/>
          <w:sz w:val="20"/>
          <w:szCs w:val="20"/>
        </w:rPr>
        <w:t>ć</w:t>
      </w:r>
      <w:r w:rsidRPr="00C01709">
        <w:rPr>
          <w:rFonts w:ascii="Zurich Ex BT" w:hAnsi="Zurich Ex BT"/>
          <w:sz w:val="20"/>
          <w:szCs w:val="20"/>
        </w:rPr>
        <w:t>anje, afirmacija i p</w:t>
      </w:r>
      <w:r w:rsidR="00C01709" w:rsidRPr="00C01709">
        <w:rPr>
          <w:rFonts w:ascii="Zurich Ex BT" w:hAnsi="Zurich Ex BT"/>
          <w:sz w:val="20"/>
          <w:szCs w:val="20"/>
        </w:rPr>
        <w:t>rimj</w:t>
      </w:r>
      <w:r w:rsidRPr="00C01709">
        <w:rPr>
          <w:rFonts w:ascii="Zurich Ex BT" w:hAnsi="Zurich Ex BT"/>
          <w:sz w:val="20"/>
          <w:szCs w:val="20"/>
        </w:rPr>
        <w:t>ena na</w:t>
      </w:r>
      <w:r w:rsidR="00C01709" w:rsidRPr="00C01709">
        <w:rPr>
          <w:rFonts w:ascii="Zurich Ex BT" w:hAnsi="Zurich Ex BT"/>
          <w:sz w:val="20"/>
          <w:szCs w:val="20"/>
        </w:rPr>
        <w:t>č</w:t>
      </w:r>
      <w:r w:rsidRPr="00C01709">
        <w:rPr>
          <w:rFonts w:ascii="Zurich Ex BT" w:hAnsi="Zurich Ex BT"/>
          <w:sz w:val="20"/>
          <w:szCs w:val="20"/>
        </w:rPr>
        <w:t xml:space="preserve">ela kako bi </w:t>
      </w:r>
      <w:r w:rsidR="008412A7">
        <w:rPr>
          <w:rFonts w:ascii="Zurich Ex BT" w:hAnsi="Zurich Ex BT"/>
          <w:sz w:val="20"/>
          <w:szCs w:val="20"/>
        </w:rPr>
        <w:t>se stvorilo</w:t>
      </w:r>
      <w:r w:rsidRPr="00C01709">
        <w:rPr>
          <w:rFonts w:ascii="Zurich Ex BT" w:hAnsi="Zurich Ex BT"/>
          <w:sz w:val="20"/>
          <w:szCs w:val="20"/>
        </w:rPr>
        <w:t xml:space="preserve"> radno okru</w:t>
      </w:r>
      <w:r w:rsidR="00C01709" w:rsidRPr="00C01709">
        <w:rPr>
          <w:rFonts w:ascii="Zurich Ex BT" w:hAnsi="Zurich Ex BT"/>
          <w:sz w:val="20"/>
          <w:szCs w:val="20"/>
        </w:rPr>
        <w:t>ž</w:t>
      </w:r>
      <w:r w:rsidRPr="00C01709">
        <w:rPr>
          <w:rFonts w:ascii="Zurich Ex BT" w:hAnsi="Zurich Ex BT"/>
          <w:sz w:val="20"/>
          <w:szCs w:val="20"/>
        </w:rPr>
        <w:t xml:space="preserve">enje u kojem </w:t>
      </w:r>
      <w:r w:rsidR="00C01709" w:rsidRPr="00C01709">
        <w:rPr>
          <w:rFonts w:ascii="Zurich Ex BT" w:hAnsi="Zurich Ex BT"/>
          <w:sz w:val="20"/>
          <w:szCs w:val="20"/>
        </w:rPr>
        <w:t>ć</w:t>
      </w:r>
      <w:r w:rsidRPr="00C01709">
        <w:rPr>
          <w:rFonts w:ascii="Zurich Ex BT" w:hAnsi="Zurich Ex BT"/>
          <w:sz w:val="20"/>
          <w:szCs w:val="20"/>
        </w:rPr>
        <w:t>e svi zaposlenici djelovati u suglasju s eti</w:t>
      </w:r>
      <w:r w:rsidR="00C01709" w:rsidRPr="00C01709">
        <w:rPr>
          <w:rFonts w:ascii="Zurich Ex BT" w:hAnsi="Zurich Ex BT"/>
          <w:sz w:val="20"/>
          <w:szCs w:val="20"/>
        </w:rPr>
        <w:t>č</w:t>
      </w:r>
      <w:r w:rsidRPr="00C01709">
        <w:rPr>
          <w:rFonts w:ascii="Zurich Ex BT" w:hAnsi="Zurich Ex BT"/>
          <w:sz w:val="20"/>
          <w:szCs w:val="20"/>
        </w:rPr>
        <w:t>kim, moralnim i profesionalnim normama, te op</w:t>
      </w:r>
      <w:r w:rsidR="00C01709" w:rsidRPr="00C01709">
        <w:rPr>
          <w:rFonts w:ascii="Zurich Ex BT" w:hAnsi="Zurich Ex BT"/>
          <w:sz w:val="20"/>
          <w:szCs w:val="20"/>
        </w:rPr>
        <w:t>ć</w:t>
      </w:r>
      <w:r w:rsidRPr="00C01709">
        <w:rPr>
          <w:rFonts w:ascii="Zurich Ex BT" w:hAnsi="Zurich Ex BT"/>
          <w:sz w:val="20"/>
          <w:szCs w:val="20"/>
        </w:rPr>
        <w:t>e prihvacenim civilizacijskim vrijednostima.</w:t>
      </w:r>
    </w:p>
    <w:p w:rsidR="00C01709" w:rsidRPr="00C01709" w:rsidRDefault="00C01709" w:rsidP="00C01709">
      <w:pPr>
        <w:rPr>
          <w:rFonts w:ascii="Zurich Ex BT" w:hAnsi="Zurich Ex BT"/>
          <w:sz w:val="20"/>
          <w:szCs w:val="20"/>
        </w:rPr>
      </w:pPr>
    </w:p>
    <w:p w:rsidR="00D53E41" w:rsidRDefault="00C50C55" w:rsidP="008412A7">
      <w:pPr>
        <w:jc w:val="both"/>
        <w:rPr>
          <w:rFonts w:ascii="Zurich Ex BT" w:hAnsi="Zurich Ex BT"/>
          <w:sz w:val="20"/>
          <w:szCs w:val="20"/>
        </w:rPr>
      </w:pPr>
      <w:r w:rsidRPr="00C01709">
        <w:rPr>
          <w:rFonts w:ascii="Zurich Ex BT" w:hAnsi="Zurich Ex BT"/>
          <w:sz w:val="20"/>
          <w:szCs w:val="20"/>
        </w:rPr>
        <w:t>Odgovornim pona</w:t>
      </w:r>
      <w:r w:rsidR="008412A7">
        <w:rPr>
          <w:rFonts w:ascii="Zurich Ex BT" w:hAnsi="Zurich Ex BT"/>
          <w:sz w:val="20"/>
          <w:szCs w:val="20"/>
        </w:rPr>
        <w:t>š</w:t>
      </w:r>
      <w:r w:rsidRPr="00C01709">
        <w:rPr>
          <w:rFonts w:ascii="Zurich Ex BT" w:hAnsi="Zurich Ex BT"/>
          <w:sz w:val="20"/>
          <w:szCs w:val="20"/>
        </w:rPr>
        <w:t>anjem i pridr</w:t>
      </w:r>
      <w:r w:rsidR="008412A7">
        <w:rPr>
          <w:rFonts w:ascii="Zurich Ex BT" w:hAnsi="Zurich Ex BT"/>
          <w:sz w:val="20"/>
          <w:szCs w:val="20"/>
        </w:rPr>
        <w:t>ž</w:t>
      </w:r>
      <w:r w:rsidRPr="00C01709">
        <w:rPr>
          <w:rFonts w:ascii="Zurich Ex BT" w:hAnsi="Zurich Ex BT"/>
          <w:sz w:val="20"/>
          <w:szCs w:val="20"/>
        </w:rPr>
        <w:t>avanjem eti</w:t>
      </w:r>
      <w:r w:rsidR="008412A7">
        <w:rPr>
          <w:rFonts w:ascii="Zurich Ex BT" w:hAnsi="Zurich Ex BT"/>
          <w:sz w:val="20"/>
          <w:szCs w:val="20"/>
        </w:rPr>
        <w:t>č</w:t>
      </w:r>
      <w:r w:rsidRPr="00C01709">
        <w:rPr>
          <w:rFonts w:ascii="Zurich Ex BT" w:hAnsi="Zurich Ex BT"/>
          <w:sz w:val="20"/>
          <w:szCs w:val="20"/>
        </w:rPr>
        <w:t>kih, moralnih, profesionalnih i civilizacijskih vrijednosti svaki zaposlenik doprinosi poslovnom ugledu i napretku Dru</w:t>
      </w:r>
      <w:r w:rsidR="008412A7">
        <w:rPr>
          <w:rFonts w:ascii="Zurich Ex BT" w:hAnsi="Zurich Ex BT"/>
          <w:sz w:val="20"/>
          <w:szCs w:val="20"/>
        </w:rPr>
        <w:t>š</w:t>
      </w:r>
      <w:r w:rsidRPr="00C01709">
        <w:rPr>
          <w:rFonts w:ascii="Zurich Ex BT" w:hAnsi="Zurich Ex BT"/>
          <w:sz w:val="20"/>
          <w:szCs w:val="20"/>
        </w:rPr>
        <w:t>tva.</w:t>
      </w:r>
    </w:p>
    <w:p w:rsidR="008412A7" w:rsidRPr="00C01709" w:rsidRDefault="008412A7" w:rsidP="00C01709">
      <w:pPr>
        <w:rPr>
          <w:rFonts w:ascii="Zurich Ex BT" w:hAnsi="Zurich Ex BT"/>
          <w:sz w:val="20"/>
          <w:szCs w:val="20"/>
        </w:rPr>
      </w:pPr>
    </w:p>
    <w:p w:rsidR="00D53E41" w:rsidRPr="008412A7" w:rsidRDefault="008412A7" w:rsidP="008412A7">
      <w:pPr>
        <w:jc w:val="center"/>
        <w:rPr>
          <w:rFonts w:ascii="Zurich Ex BT" w:hAnsi="Zurich Ex BT"/>
          <w:b/>
          <w:sz w:val="20"/>
          <w:szCs w:val="20"/>
        </w:rPr>
      </w:pPr>
      <w:r w:rsidRPr="008412A7">
        <w:rPr>
          <w:rFonts w:ascii="Zurich Ex BT" w:hAnsi="Zurich Ex BT"/>
          <w:b/>
          <w:sz w:val="20"/>
          <w:szCs w:val="20"/>
        </w:rPr>
        <w:t>Čl</w:t>
      </w:r>
      <w:r w:rsidR="00C50C55" w:rsidRPr="008412A7">
        <w:rPr>
          <w:rFonts w:ascii="Zurich Ex BT" w:hAnsi="Zurich Ex BT"/>
          <w:b/>
          <w:sz w:val="20"/>
          <w:szCs w:val="20"/>
        </w:rPr>
        <w:t>anak 2.</w:t>
      </w:r>
    </w:p>
    <w:p w:rsidR="00D53E41" w:rsidRPr="00C01709" w:rsidRDefault="00D53E41" w:rsidP="00C01709">
      <w:pPr>
        <w:rPr>
          <w:rFonts w:ascii="Zurich Ex BT" w:hAnsi="Zurich Ex BT"/>
          <w:sz w:val="20"/>
          <w:szCs w:val="20"/>
        </w:rPr>
      </w:pPr>
    </w:p>
    <w:p w:rsidR="008412A7" w:rsidRDefault="00C50C55" w:rsidP="008412A7">
      <w:pPr>
        <w:jc w:val="both"/>
        <w:rPr>
          <w:rFonts w:ascii="Zurich Ex BT" w:hAnsi="Zurich Ex BT"/>
          <w:sz w:val="20"/>
          <w:szCs w:val="20"/>
        </w:rPr>
      </w:pPr>
      <w:r w:rsidRPr="00C01709">
        <w:rPr>
          <w:rFonts w:ascii="Zurich Ex BT" w:hAnsi="Zurich Ex BT"/>
          <w:sz w:val="20"/>
          <w:szCs w:val="20"/>
        </w:rPr>
        <w:t>Ovaj Pravilnik donosi pravila poslovnog pona</w:t>
      </w:r>
      <w:r w:rsidR="008412A7">
        <w:rPr>
          <w:rFonts w:ascii="Zurich Ex BT" w:hAnsi="Zurich Ex BT"/>
          <w:sz w:val="20"/>
          <w:szCs w:val="20"/>
        </w:rPr>
        <w:t>š</w:t>
      </w:r>
      <w:r w:rsidRPr="00C01709">
        <w:rPr>
          <w:rFonts w:ascii="Zurich Ex BT" w:hAnsi="Zurich Ex BT"/>
          <w:sz w:val="20"/>
          <w:szCs w:val="20"/>
        </w:rPr>
        <w:t xml:space="preserve">anja u </w:t>
      </w:r>
      <w:r w:rsidR="008412A7">
        <w:rPr>
          <w:rFonts w:ascii="Zurich Ex BT" w:hAnsi="Zurich Ex BT"/>
          <w:sz w:val="20"/>
          <w:szCs w:val="20"/>
        </w:rPr>
        <w:t>s</w:t>
      </w:r>
      <w:r w:rsidRPr="00C01709">
        <w:rPr>
          <w:rFonts w:ascii="Zurich Ex BT" w:hAnsi="Zurich Ex BT"/>
          <w:sz w:val="20"/>
          <w:szCs w:val="20"/>
        </w:rPr>
        <w:t>vezi s radom i odnosom prema organizaciji, izvr</w:t>
      </w:r>
      <w:r w:rsidR="008412A7">
        <w:rPr>
          <w:rFonts w:ascii="Zurich Ex BT" w:hAnsi="Zurich Ex BT"/>
          <w:sz w:val="20"/>
          <w:szCs w:val="20"/>
        </w:rPr>
        <w:t>š</w:t>
      </w:r>
      <w:r w:rsidRPr="00C01709">
        <w:rPr>
          <w:rFonts w:ascii="Zurich Ex BT" w:hAnsi="Zurich Ex BT"/>
          <w:sz w:val="20"/>
          <w:szCs w:val="20"/>
        </w:rPr>
        <w:t>enju radnih obveza i o</w:t>
      </w:r>
      <w:r w:rsidR="008412A7">
        <w:rPr>
          <w:rFonts w:ascii="Zurich Ex BT" w:hAnsi="Zurich Ex BT"/>
          <w:sz w:val="20"/>
          <w:szCs w:val="20"/>
        </w:rPr>
        <w:t>č</w:t>
      </w:r>
      <w:r w:rsidRPr="00C01709">
        <w:rPr>
          <w:rFonts w:ascii="Zurich Ex BT" w:hAnsi="Zurich Ex BT"/>
          <w:sz w:val="20"/>
          <w:szCs w:val="20"/>
        </w:rPr>
        <w:t>uvanja i razvoja osobnosti. Sadr</w:t>
      </w:r>
      <w:r w:rsidR="008412A7">
        <w:rPr>
          <w:rFonts w:ascii="Zurich Ex BT" w:hAnsi="Zurich Ex BT"/>
          <w:sz w:val="20"/>
          <w:szCs w:val="20"/>
        </w:rPr>
        <w:t>ž</w:t>
      </w:r>
      <w:r w:rsidRPr="00C01709">
        <w:rPr>
          <w:rFonts w:ascii="Zurich Ex BT" w:hAnsi="Zurich Ex BT"/>
          <w:sz w:val="20"/>
          <w:szCs w:val="20"/>
        </w:rPr>
        <w:t>i norme pona</w:t>
      </w:r>
      <w:r w:rsidR="008412A7">
        <w:rPr>
          <w:rFonts w:ascii="Zurich Ex BT" w:hAnsi="Zurich Ex BT"/>
          <w:sz w:val="20"/>
          <w:szCs w:val="20"/>
        </w:rPr>
        <w:t>š</w:t>
      </w:r>
      <w:r w:rsidRPr="00C01709">
        <w:rPr>
          <w:rFonts w:ascii="Zurich Ex BT" w:hAnsi="Zurich Ex BT"/>
          <w:sz w:val="20"/>
          <w:szCs w:val="20"/>
        </w:rPr>
        <w:t>anja, te mora</w:t>
      </w:r>
      <w:r w:rsidR="008412A7">
        <w:rPr>
          <w:rFonts w:ascii="Zurich Ex BT" w:hAnsi="Zurich Ex BT"/>
          <w:sz w:val="20"/>
          <w:szCs w:val="20"/>
        </w:rPr>
        <w:t>l</w:t>
      </w:r>
      <w:r w:rsidRPr="00C01709">
        <w:rPr>
          <w:rFonts w:ascii="Zurich Ex BT" w:hAnsi="Zurich Ex BT"/>
          <w:sz w:val="20"/>
          <w:szCs w:val="20"/>
        </w:rPr>
        <w:t>ne vrijednosti koje moraju po</w:t>
      </w:r>
      <w:r w:rsidR="008412A7">
        <w:rPr>
          <w:rFonts w:ascii="Zurich Ex BT" w:hAnsi="Zurich Ex BT"/>
          <w:sz w:val="20"/>
          <w:szCs w:val="20"/>
        </w:rPr>
        <w:t>š</w:t>
      </w:r>
      <w:r w:rsidRPr="00C01709">
        <w:rPr>
          <w:rFonts w:ascii="Zurich Ex BT" w:hAnsi="Zurich Ex BT"/>
          <w:sz w:val="20"/>
          <w:szCs w:val="20"/>
        </w:rPr>
        <w:t>t</w:t>
      </w:r>
      <w:r w:rsidR="008412A7">
        <w:rPr>
          <w:rFonts w:ascii="Zurich Ex BT" w:hAnsi="Zurich Ex BT"/>
          <w:sz w:val="20"/>
          <w:szCs w:val="20"/>
        </w:rPr>
        <w:t>o</w:t>
      </w:r>
      <w:r w:rsidRPr="00C01709">
        <w:rPr>
          <w:rFonts w:ascii="Zurich Ex BT" w:hAnsi="Zurich Ex BT"/>
          <w:sz w:val="20"/>
          <w:szCs w:val="20"/>
        </w:rPr>
        <w:t xml:space="preserve">vati svi zaposlenici, bez obzira na svoju </w:t>
      </w:r>
      <w:r w:rsidR="008412A7">
        <w:rPr>
          <w:rFonts w:ascii="Zurich Ex BT" w:hAnsi="Zurich Ex BT"/>
          <w:sz w:val="20"/>
          <w:szCs w:val="20"/>
        </w:rPr>
        <w:t>poziciju.</w:t>
      </w:r>
    </w:p>
    <w:p w:rsidR="008412A7" w:rsidRDefault="00C50C55" w:rsidP="00C01709">
      <w:pPr>
        <w:rPr>
          <w:rFonts w:ascii="Zurich Ex BT" w:hAnsi="Zurich Ex BT"/>
          <w:sz w:val="20"/>
          <w:szCs w:val="20"/>
        </w:rPr>
      </w:pPr>
      <w:r w:rsidRPr="00C01709">
        <w:rPr>
          <w:rFonts w:ascii="Zurich Ex BT" w:hAnsi="Zurich Ex BT"/>
          <w:sz w:val="20"/>
          <w:szCs w:val="20"/>
        </w:rPr>
        <w:t xml:space="preserve"> </w:t>
      </w:r>
    </w:p>
    <w:p w:rsidR="00D53E41" w:rsidRPr="00C01709" w:rsidRDefault="00C50C55" w:rsidP="008412A7">
      <w:pPr>
        <w:jc w:val="both"/>
        <w:rPr>
          <w:rFonts w:ascii="Zurich Ex BT" w:hAnsi="Zurich Ex BT"/>
          <w:sz w:val="20"/>
          <w:szCs w:val="20"/>
        </w:rPr>
      </w:pPr>
      <w:r w:rsidRPr="00C01709">
        <w:rPr>
          <w:rFonts w:ascii="Zurich Ex BT" w:hAnsi="Zurich Ex BT"/>
          <w:sz w:val="20"/>
          <w:szCs w:val="20"/>
        </w:rPr>
        <w:t>Dru</w:t>
      </w:r>
      <w:r w:rsidR="008412A7">
        <w:rPr>
          <w:rFonts w:ascii="Zurich Ex BT" w:hAnsi="Zurich Ex BT"/>
          <w:sz w:val="20"/>
          <w:szCs w:val="20"/>
        </w:rPr>
        <w:t>š</w:t>
      </w:r>
      <w:r w:rsidRPr="00C01709">
        <w:rPr>
          <w:rFonts w:ascii="Zurich Ex BT" w:hAnsi="Zurich Ex BT"/>
          <w:sz w:val="20"/>
          <w:szCs w:val="20"/>
        </w:rPr>
        <w:t>tvo je odlu</w:t>
      </w:r>
      <w:r w:rsidR="008412A7">
        <w:rPr>
          <w:rFonts w:ascii="Zurich Ex BT" w:hAnsi="Zurich Ex BT"/>
          <w:sz w:val="20"/>
          <w:szCs w:val="20"/>
        </w:rPr>
        <w:t>č</w:t>
      </w:r>
      <w:r w:rsidRPr="00C01709">
        <w:rPr>
          <w:rFonts w:ascii="Zurich Ex BT" w:hAnsi="Zurich Ex BT"/>
          <w:sz w:val="20"/>
          <w:szCs w:val="20"/>
        </w:rPr>
        <w:t>no u namjeri da posluje eti</w:t>
      </w:r>
      <w:r w:rsidR="008412A7">
        <w:rPr>
          <w:rFonts w:ascii="Zurich Ex BT" w:hAnsi="Zurich Ex BT"/>
          <w:sz w:val="20"/>
          <w:szCs w:val="20"/>
        </w:rPr>
        <w:t>č</w:t>
      </w:r>
      <w:r w:rsidRPr="00C01709">
        <w:rPr>
          <w:rFonts w:ascii="Zurich Ex BT" w:hAnsi="Zurich Ex BT"/>
          <w:sz w:val="20"/>
          <w:szCs w:val="20"/>
        </w:rPr>
        <w:t>no, ekono</w:t>
      </w:r>
      <w:r w:rsidR="008412A7">
        <w:rPr>
          <w:rFonts w:ascii="Zurich Ex BT" w:hAnsi="Zurich Ex BT"/>
          <w:sz w:val="20"/>
          <w:szCs w:val="20"/>
        </w:rPr>
        <w:t>m</w:t>
      </w:r>
      <w:r w:rsidRPr="00C01709">
        <w:rPr>
          <w:rFonts w:ascii="Zurich Ex BT" w:hAnsi="Zurich Ex BT"/>
          <w:sz w:val="20"/>
          <w:szCs w:val="20"/>
        </w:rPr>
        <w:t>i</w:t>
      </w:r>
      <w:r w:rsidR="008412A7">
        <w:rPr>
          <w:rFonts w:ascii="Zurich Ex BT" w:hAnsi="Zurich Ex BT"/>
          <w:sz w:val="20"/>
          <w:szCs w:val="20"/>
        </w:rPr>
        <w:t>č</w:t>
      </w:r>
      <w:r w:rsidRPr="00C01709">
        <w:rPr>
          <w:rFonts w:ascii="Zurich Ex BT" w:hAnsi="Zurich Ex BT"/>
          <w:sz w:val="20"/>
          <w:szCs w:val="20"/>
        </w:rPr>
        <w:t>no, transparentno i uspje</w:t>
      </w:r>
      <w:r w:rsidR="008412A7">
        <w:rPr>
          <w:rFonts w:ascii="Zurich Ex BT" w:hAnsi="Zurich Ex BT"/>
          <w:sz w:val="20"/>
          <w:szCs w:val="20"/>
        </w:rPr>
        <w:t>š</w:t>
      </w:r>
      <w:r w:rsidRPr="00C01709">
        <w:rPr>
          <w:rFonts w:ascii="Zurich Ex BT" w:hAnsi="Zurich Ex BT"/>
          <w:sz w:val="20"/>
          <w:szCs w:val="20"/>
        </w:rPr>
        <w:t>no. Da bi bilo u tome uspje</w:t>
      </w:r>
      <w:r w:rsidR="008412A7">
        <w:rPr>
          <w:rFonts w:ascii="Zurich Ex BT" w:hAnsi="Zurich Ex BT"/>
          <w:sz w:val="20"/>
          <w:szCs w:val="20"/>
        </w:rPr>
        <w:t>š</w:t>
      </w:r>
      <w:r w:rsidRPr="00C01709">
        <w:rPr>
          <w:rFonts w:ascii="Zurich Ex BT" w:hAnsi="Zurich Ex BT"/>
          <w:sz w:val="20"/>
          <w:szCs w:val="20"/>
        </w:rPr>
        <w:t>no, neophodno je imati i pridr</w:t>
      </w:r>
      <w:r w:rsidR="008412A7">
        <w:rPr>
          <w:rFonts w:ascii="Zurich Ex BT" w:hAnsi="Zurich Ex BT"/>
          <w:sz w:val="20"/>
          <w:szCs w:val="20"/>
        </w:rPr>
        <w:t>ž</w:t>
      </w:r>
      <w:r w:rsidRPr="00C01709">
        <w:rPr>
          <w:rFonts w:ascii="Zurich Ex BT" w:hAnsi="Zurich Ex BT"/>
          <w:sz w:val="20"/>
          <w:szCs w:val="20"/>
        </w:rPr>
        <w:t>avati se zajedni</w:t>
      </w:r>
      <w:r w:rsidR="008412A7">
        <w:rPr>
          <w:rFonts w:ascii="Zurich Ex BT" w:hAnsi="Zurich Ex BT"/>
          <w:sz w:val="20"/>
          <w:szCs w:val="20"/>
        </w:rPr>
        <w:t>č</w:t>
      </w:r>
      <w:r w:rsidRPr="00C01709">
        <w:rPr>
          <w:rFonts w:ascii="Zurich Ex BT" w:hAnsi="Zurich Ex BT"/>
          <w:sz w:val="20"/>
          <w:szCs w:val="20"/>
        </w:rPr>
        <w:t>kih vrijednosti.</w:t>
      </w:r>
    </w:p>
    <w:p w:rsidR="00D53E41" w:rsidRPr="00C01709" w:rsidRDefault="00D53E41" w:rsidP="00C01709">
      <w:pPr>
        <w:rPr>
          <w:rFonts w:ascii="Zurich Ex BT" w:hAnsi="Zurich Ex BT"/>
          <w:sz w:val="20"/>
          <w:szCs w:val="20"/>
        </w:rPr>
      </w:pPr>
    </w:p>
    <w:p w:rsidR="00D53E41" w:rsidRPr="00C01709" w:rsidRDefault="00C50C55" w:rsidP="00C01709">
      <w:pPr>
        <w:rPr>
          <w:rFonts w:ascii="Zurich Ex BT" w:hAnsi="Zurich Ex BT"/>
          <w:sz w:val="20"/>
          <w:szCs w:val="20"/>
        </w:rPr>
      </w:pPr>
      <w:r w:rsidRPr="00C01709">
        <w:rPr>
          <w:rFonts w:ascii="Zurich Ex BT" w:hAnsi="Zurich Ex BT"/>
          <w:sz w:val="20"/>
          <w:szCs w:val="20"/>
        </w:rPr>
        <w:t>U poslovnu politiku Dru</w:t>
      </w:r>
      <w:r w:rsidR="008412A7">
        <w:rPr>
          <w:rFonts w:ascii="Zurich Ex BT" w:hAnsi="Zurich Ex BT"/>
          <w:sz w:val="20"/>
          <w:szCs w:val="20"/>
        </w:rPr>
        <w:t>š</w:t>
      </w:r>
      <w:r w:rsidRPr="00C01709">
        <w:rPr>
          <w:rFonts w:ascii="Zurich Ex BT" w:hAnsi="Zurich Ex BT"/>
          <w:sz w:val="20"/>
          <w:szCs w:val="20"/>
        </w:rPr>
        <w:t>tva ugra</w:t>
      </w:r>
      <w:r w:rsidR="008412A7">
        <w:rPr>
          <w:rFonts w:ascii="Zurich Ex BT" w:hAnsi="Zurich Ex BT"/>
          <w:sz w:val="20"/>
          <w:szCs w:val="20"/>
        </w:rPr>
        <w:t>đ</w:t>
      </w:r>
      <w:r w:rsidRPr="00C01709">
        <w:rPr>
          <w:rFonts w:ascii="Zurich Ex BT" w:hAnsi="Zurich Ex BT"/>
          <w:sz w:val="20"/>
          <w:szCs w:val="20"/>
        </w:rPr>
        <w:t>eni su op</w:t>
      </w:r>
      <w:r w:rsidR="008412A7">
        <w:rPr>
          <w:rFonts w:ascii="Zurich Ex BT" w:hAnsi="Zurich Ex BT"/>
          <w:sz w:val="20"/>
          <w:szCs w:val="20"/>
        </w:rPr>
        <w:t>ć</w:t>
      </w:r>
      <w:r w:rsidRPr="00C01709">
        <w:rPr>
          <w:rFonts w:ascii="Zurich Ex BT" w:hAnsi="Zurich Ex BT"/>
          <w:sz w:val="20"/>
          <w:szCs w:val="20"/>
        </w:rPr>
        <w:t>i principi poslovne kulture i osn</w:t>
      </w:r>
      <w:r w:rsidR="008412A7">
        <w:rPr>
          <w:rFonts w:ascii="Zurich Ex BT" w:hAnsi="Zurich Ex BT"/>
          <w:sz w:val="20"/>
          <w:szCs w:val="20"/>
        </w:rPr>
        <w:t>ovne organizacijske vrijednosti</w:t>
      </w:r>
      <w:r w:rsidRPr="00C01709">
        <w:rPr>
          <w:rFonts w:ascii="Zurich Ex BT" w:hAnsi="Zurich Ex BT"/>
          <w:sz w:val="20"/>
          <w:szCs w:val="20"/>
        </w:rPr>
        <w:t>:</w:t>
      </w:r>
    </w:p>
    <w:p w:rsidR="00D53E41" w:rsidRPr="00C01709" w:rsidRDefault="00D53E41" w:rsidP="00C01709">
      <w:pPr>
        <w:rPr>
          <w:rFonts w:ascii="Zurich Ex BT" w:hAnsi="Zurich Ex BT"/>
          <w:sz w:val="20"/>
          <w:szCs w:val="20"/>
        </w:rPr>
      </w:pPr>
    </w:p>
    <w:p w:rsidR="008412A7" w:rsidRDefault="00C50C55" w:rsidP="008412A7">
      <w:pPr>
        <w:pStyle w:val="ListParagraph"/>
        <w:numPr>
          <w:ilvl w:val="0"/>
          <w:numId w:val="6"/>
        </w:numPr>
        <w:rPr>
          <w:rFonts w:ascii="Zurich Ex BT" w:hAnsi="Zurich Ex BT"/>
          <w:sz w:val="20"/>
          <w:szCs w:val="20"/>
        </w:rPr>
      </w:pPr>
      <w:r w:rsidRPr="008412A7">
        <w:rPr>
          <w:rFonts w:ascii="Zurich Ex BT" w:hAnsi="Zurich Ex BT"/>
          <w:sz w:val="20"/>
          <w:szCs w:val="20"/>
        </w:rPr>
        <w:t>Po</w:t>
      </w:r>
      <w:r w:rsidR="008412A7" w:rsidRPr="008412A7">
        <w:rPr>
          <w:rFonts w:ascii="Zurich Ex BT" w:hAnsi="Zurich Ex BT"/>
          <w:sz w:val="20"/>
          <w:szCs w:val="20"/>
        </w:rPr>
        <w:t>š</w:t>
      </w:r>
      <w:r w:rsidRPr="008412A7">
        <w:rPr>
          <w:rFonts w:ascii="Zurich Ex BT" w:hAnsi="Zurich Ex BT"/>
          <w:sz w:val="20"/>
          <w:szCs w:val="20"/>
        </w:rPr>
        <w:t xml:space="preserve">tovanje tradicije poslovanja, znanja, </w:t>
      </w:r>
      <w:r w:rsidR="008412A7" w:rsidRPr="008412A7">
        <w:rPr>
          <w:rFonts w:ascii="Zurich Ex BT" w:hAnsi="Zurich Ex BT"/>
          <w:sz w:val="20"/>
          <w:szCs w:val="20"/>
        </w:rPr>
        <w:t>m</w:t>
      </w:r>
      <w:r w:rsidRPr="008412A7">
        <w:rPr>
          <w:rFonts w:ascii="Zurich Ex BT" w:hAnsi="Zurich Ex BT"/>
          <w:sz w:val="20"/>
          <w:szCs w:val="20"/>
        </w:rPr>
        <w:t>otiviranosti i iskustva djelatnika,</w:t>
      </w:r>
    </w:p>
    <w:p w:rsidR="008412A7" w:rsidRDefault="00C50C55" w:rsidP="008412A7">
      <w:pPr>
        <w:pStyle w:val="ListParagraph"/>
        <w:numPr>
          <w:ilvl w:val="0"/>
          <w:numId w:val="6"/>
        </w:numPr>
        <w:rPr>
          <w:rFonts w:ascii="Zurich Ex BT" w:hAnsi="Zurich Ex BT"/>
          <w:sz w:val="20"/>
          <w:szCs w:val="20"/>
        </w:rPr>
      </w:pPr>
      <w:r w:rsidRPr="008412A7">
        <w:rPr>
          <w:rFonts w:ascii="Zurich Ex BT" w:hAnsi="Zurich Ex BT"/>
          <w:sz w:val="20"/>
          <w:szCs w:val="20"/>
        </w:rPr>
        <w:t>Solidarnost i me</w:t>
      </w:r>
      <w:r w:rsidR="008412A7">
        <w:rPr>
          <w:rFonts w:ascii="Zurich Ex BT" w:hAnsi="Zurich Ex BT"/>
          <w:sz w:val="20"/>
          <w:szCs w:val="20"/>
        </w:rPr>
        <w:t>đ</w:t>
      </w:r>
      <w:r w:rsidRPr="008412A7">
        <w:rPr>
          <w:rFonts w:ascii="Zurich Ex BT" w:hAnsi="Zurich Ex BT"/>
          <w:sz w:val="20"/>
          <w:szCs w:val="20"/>
        </w:rPr>
        <w:t>usobno po</w:t>
      </w:r>
      <w:r w:rsidR="008412A7">
        <w:rPr>
          <w:rFonts w:ascii="Zurich Ex BT" w:hAnsi="Zurich Ex BT"/>
          <w:sz w:val="20"/>
          <w:szCs w:val="20"/>
        </w:rPr>
        <w:t>š</w:t>
      </w:r>
      <w:r w:rsidRPr="008412A7">
        <w:rPr>
          <w:rFonts w:ascii="Zurich Ex BT" w:hAnsi="Zurich Ex BT"/>
          <w:sz w:val="20"/>
          <w:szCs w:val="20"/>
        </w:rPr>
        <w:t xml:space="preserve">tovanje zaposlenika, timski rad </w:t>
      </w:r>
    </w:p>
    <w:p w:rsidR="00D53E41" w:rsidRDefault="00C50C55" w:rsidP="008412A7">
      <w:pPr>
        <w:pStyle w:val="ListParagraph"/>
        <w:numPr>
          <w:ilvl w:val="0"/>
          <w:numId w:val="6"/>
        </w:numPr>
        <w:rPr>
          <w:rFonts w:ascii="Zurich Ex BT" w:hAnsi="Zurich Ex BT"/>
          <w:sz w:val="20"/>
          <w:szCs w:val="20"/>
        </w:rPr>
      </w:pPr>
      <w:r w:rsidRPr="008412A7">
        <w:rPr>
          <w:rFonts w:ascii="Zurich Ex BT" w:hAnsi="Zurich Ex BT"/>
          <w:sz w:val="20"/>
          <w:szCs w:val="20"/>
        </w:rPr>
        <w:t>Profesionalnost</w:t>
      </w:r>
    </w:p>
    <w:p w:rsidR="008412A7" w:rsidRDefault="00C50C55" w:rsidP="008412A7">
      <w:pPr>
        <w:pStyle w:val="ListParagraph"/>
        <w:numPr>
          <w:ilvl w:val="0"/>
          <w:numId w:val="6"/>
        </w:numPr>
        <w:rPr>
          <w:rFonts w:ascii="Zurich Ex BT" w:hAnsi="Zurich Ex BT"/>
          <w:sz w:val="20"/>
          <w:szCs w:val="20"/>
        </w:rPr>
      </w:pPr>
      <w:r w:rsidRPr="008412A7">
        <w:rPr>
          <w:rFonts w:ascii="Zurich Ex BT" w:hAnsi="Zurich Ex BT"/>
          <w:sz w:val="20"/>
          <w:szCs w:val="20"/>
        </w:rPr>
        <w:t>Po</w:t>
      </w:r>
      <w:r w:rsidR="008412A7">
        <w:rPr>
          <w:rFonts w:ascii="Zurich Ex BT" w:hAnsi="Zurich Ex BT"/>
          <w:sz w:val="20"/>
          <w:szCs w:val="20"/>
        </w:rPr>
        <w:t>š</w:t>
      </w:r>
      <w:r w:rsidRPr="008412A7">
        <w:rPr>
          <w:rFonts w:ascii="Zurich Ex BT" w:hAnsi="Zurich Ex BT"/>
          <w:sz w:val="20"/>
          <w:szCs w:val="20"/>
        </w:rPr>
        <w:t xml:space="preserve">tenje </w:t>
      </w:r>
    </w:p>
    <w:p w:rsidR="008412A7" w:rsidRDefault="00C50C55" w:rsidP="008412A7">
      <w:pPr>
        <w:pStyle w:val="ListParagraph"/>
        <w:numPr>
          <w:ilvl w:val="0"/>
          <w:numId w:val="6"/>
        </w:numPr>
        <w:rPr>
          <w:rFonts w:ascii="Zurich Ex BT" w:hAnsi="Zurich Ex BT"/>
          <w:sz w:val="20"/>
          <w:szCs w:val="20"/>
        </w:rPr>
      </w:pPr>
      <w:r w:rsidRPr="008412A7">
        <w:rPr>
          <w:rFonts w:ascii="Zurich Ex BT" w:hAnsi="Zurich Ex BT"/>
          <w:sz w:val="20"/>
          <w:szCs w:val="20"/>
        </w:rPr>
        <w:t xml:space="preserve">Savjesnost </w:t>
      </w:r>
    </w:p>
    <w:p w:rsidR="00D53E41" w:rsidRPr="008412A7" w:rsidRDefault="00C50C55" w:rsidP="008412A7">
      <w:pPr>
        <w:pStyle w:val="ListParagraph"/>
        <w:numPr>
          <w:ilvl w:val="0"/>
          <w:numId w:val="6"/>
        </w:numPr>
        <w:rPr>
          <w:rFonts w:ascii="Zurich Ex BT" w:hAnsi="Zurich Ex BT"/>
          <w:sz w:val="20"/>
          <w:szCs w:val="20"/>
        </w:rPr>
      </w:pPr>
      <w:r w:rsidRPr="008412A7">
        <w:rPr>
          <w:rFonts w:ascii="Zurich Ex BT" w:hAnsi="Zurich Ex BT"/>
          <w:sz w:val="20"/>
          <w:szCs w:val="20"/>
        </w:rPr>
        <w:t>Lojalnost Dru</w:t>
      </w:r>
      <w:r w:rsidR="008412A7">
        <w:rPr>
          <w:rFonts w:ascii="Zurich Ex BT" w:hAnsi="Zurich Ex BT"/>
          <w:sz w:val="20"/>
          <w:szCs w:val="20"/>
        </w:rPr>
        <w:t>š</w:t>
      </w:r>
      <w:r w:rsidRPr="008412A7">
        <w:rPr>
          <w:rFonts w:ascii="Zurich Ex BT" w:hAnsi="Zurich Ex BT"/>
          <w:sz w:val="20"/>
          <w:szCs w:val="20"/>
        </w:rPr>
        <w:t>tvu</w:t>
      </w:r>
    </w:p>
    <w:p w:rsidR="00D53E41" w:rsidRPr="008412A7" w:rsidRDefault="00C50C55" w:rsidP="008412A7">
      <w:pPr>
        <w:pStyle w:val="ListParagraph"/>
        <w:numPr>
          <w:ilvl w:val="0"/>
          <w:numId w:val="6"/>
        </w:numPr>
        <w:rPr>
          <w:rFonts w:ascii="Zurich Ex BT" w:hAnsi="Zurich Ex BT"/>
          <w:sz w:val="20"/>
          <w:szCs w:val="20"/>
        </w:rPr>
      </w:pPr>
      <w:r w:rsidRPr="008412A7">
        <w:rPr>
          <w:rFonts w:ascii="Zurich Ex BT" w:hAnsi="Zurich Ex BT"/>
          <w:sz w:val="20"/>
          <w:szCs w:val="20"/>
        </w:rPr>
        <w:t>Odnos prema korisnicima</w:t>
      </w:r>
    </w:p>
    <w:p w:rsidR="00D53E41" w:rsidRPr="008412A7" w:rsidRDefault="00C50C55" w:rsidP="008412A7">
      <w:pPr>
        <w:pStyle w:val="ListParagraph"/>
        <w:numPr>
          <w:ilvl w:val="0"/>
          <w:numId w:val="6"/>
        </w:numPr>
        <w:rPr>
          <w:rFonts w:ascii="Zurich Ex BT" w:hAnsi="Zurich Ex BT"/>
          <w:sz w:val="20"/>
          <w:szCs w:val="20"/>
        </w:rPr>
      </w:pPr>
      <w:r w:rsidRPr="008412A7">
        <w:rPr>
          <w:rFonts w:ascii="Zurich Ex BT" w:hAnsi="Zurich Ex BT"/>
          <w:sz w:val="20"/>
          <w:szCs w:val="20"/>
        </w:rPr>
        <w:t>Ekolo</w:t>
      </w:r>
      <w:r w:rsidR="008412A7" w:rsidRPr="008412A7">
        <w:rPr>
          <w:rFonts w:ascii="Zurich Ex BT" w:hAnsi="Zurich Ex BT"/>
          <w:sz w:val="20"/>
          <w:szCs w:val="20"/>
        </w:rPr>
        <w:t>š</w:t>
      </w:r>
      <w:r w:rsidRPr="008412A7">
        <w:rPr>
          <w:rFonts w:ascii="Zurich Ex BT" w:hAnsi="Zurich Ex BT"/>
          <w:sz w:val="20"/>
          <w:szCs w:val="20"/>
        </w:rPr>
        <w:t>ka osvije</w:t>
      </w:r>
      <w:r w:rsidR="008412A7" w:rsidRPr="008412A7">
        <w:rPr>
          <w:rFonts w:ascii="Zurich Ex BT" w:hAnsi="Zurich Ex BT"/>
          <w:sz w:val="20"/>
          <w:szCs w:val="20"/>
        </w:rPr>
        <w:t>š</w:t>
      </w:r>
      <w:r w:rsidRPr="008412A7">
        <w:rPr>
          <w:rFonts w:ascii="Zurich Ex BT" w:hAnsi="Zurich Ex BT"/>
          <w:sz w:val="20"/>
          <w:szCs w:val="20"/>
        </w:rPr>
        <w:t>tenost</w:t>
      </w:r>
    </w:p>
    <w:p w:rsidR="005F1C4A" w:rsidRPr="00C01709" w:rsidRDefault="005F1C4A" w:rsidP="00C01709">
      <w:pPr>
        <w:rPr>
          <w:rFonts w:ascii="Zurich Ex BT" w:hAnsi="Zurich Ex BT"/>
          <w:sz w:val="20"/>
          <w:szCs w:val="20"/>
        </w:rPr>
      </w:pPr>
    </w:p>
    <w:p w:rsidR="00D53E41" w:rsidRPr="008412A7" w:rsidRDefault="008412A7" w:rsidP="008412A7">
      <w:pPr>
        <w:jc w:val="center"/>
        <w:rPr>
          <w:rFonts w:ascii="Zurich Ex BT" w:hAnsi="Zurich Ex BT"/>
          <w:b/>
          <w:sz w:val="20"/>
          <w:szCs w:val="20"/>
        </w:rPr>
      </w:pPr>
      <w:r w:rsidRPr="008412A7">
        <w:rPr>
          <w:rFonts w:ascii="Zurich Ex BT" w:hAnsi="Zurich Ex BT"/>
          <w:b/>
          <w:sz w:val="20"/>
          <w:szCs w:val="20"/>
        </w:rPr>
        <w:t>II. UGLED DRU</w:t>
      </w:r>
      <w:r>
        <w:rPr>
          <w:rFonts w:ascii="Zurich Ex BT" w:hAnsi="Zurich Ex BT"/>
          <w:b/>
          <w:sz w:val="20"/>
          <w:szCs w:val="20"/>
        </w:rPr>
        <w:t>Š</w:t>
      </w:r>
      <w:r w:rsidRPr="008412A7">
        <w:rPr>
          <w:rFonts w:ascii="Zurich Ex BT" w:hAnsi="Zurich Ex BT"/>
          <w:b/>
          <w:sz w:val="20"/>
          <w:szCs w:val="20"/>
        </w:rPr>
        <w:t>TVA U JAVNOSTI</w:t>
      </w:r>
    </w:p>
    <w:p w:rsidR="008412A7" w:rsidRDefault="008412A7" w:rsidP="00C01709">
      <w:pPr>
        <w:rPr>
          <w:rFonts w:ascii="Zurich Ex BT" w:hAnsi="Zurich Ex BT"/>
          <w:sz w:val="20"/>
          <w:szCs w:val="20"/>
        </w:rPr>
      </w:pPr>
    </w:p>
    <w:p w:rsidR="00D53E41" w:rsidRPr="008412A7" w:rsidRDefault="008412A7" w:rsidP="008412A7">
      <w:pPr>
        <w:jc w:val="center"/>
        <w:rPr>
          <w:rFonts w:ascii="Zurich Ex BT" w:hAnsi="Zurich Ex BT"/>
          <w:b/>
          <w:sz w:val="20"/>
          <w:szCs w:val="20"/>
        </w:rPr>
      </w:pPr>
      <w:r>
        <w:rPr>
          <w:rFonts w:ascii="Zurich Ex BT" w:hAnsi="Zurich Ex BT"/>
          <w:b/>
          <w:sz w:val="20"/>
          <w:szCs w:val="20"/>
        </w:rPr>
        <w:t>Č</w:t>
      </w:r>
      <w:r w:rsidR="00C50C55" w:rsidRPr="008412A7">
        <w:rPr>
          <w:rFonts w:ascii="Zurich Ex BT" w:hAnsi="Zurich Ex BT"/>
          <w:b/>
          <w:sz w:val="20"/>
          <w:szCs w:val="20"/>
        </w:rPr>
        <w:t>lanak 3.</w:t>
      </w:r>
    </w:p>
    <w:p w:rsidR="00D53E41" w:rsidRPr="00C01709" w:rsidRDefault="00D53E41" w:rsidP="00C01709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5F1C4A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Ugled Dru</w:t>
      </w:r>
      <w:r w:rsidR="008412A7" w:rsidRP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u javnosti u velikoj je mjeri odre</w:t>
      </w:r>
      <w:r w:rsidR="008412A7" w:rsidRPr="005F1C4A">
        <w:rPr>
          <w:rFonts w:ascii="Zurich Ex BT" w:hAnsi="Zurich Ex BT"/>
          <w:sz w:val="20"/>
          <w:szCs w:val="20"/>
        </w:rPr>
        <w:t>đ</w:t>
      </w:r>
      <w:r w:rsidRPr="005F1C4A">
        <w:rPr>
          <w:rFonts w:ascii="Zurich Ex BT" w:hAnsi="Zurich Ex BT"/>
          <w:sz w:val="20"/>
          <w:szCs w:val="20"/>
        </w:rPr>
        <w:t>en pona</w:t>
      </w:r>
      <w:r w:rsidR="008412A7" w:rsidRPr="005F1C4A">
        <w:rPr>
          <w:rFonts w:ascii="Zurich Ex BT" w:hAnsi="Zurich Ex BT"/>
          <w:sz w:val="20"/>
          <w:szCs w:val="20"/>
        </w:rPr>
        <w:t>šanjem svakog</w:t>
      </w:r>
      <w:r w:rsidRPr="005F1C4A">
        <w:rPr>
          <w:rFonts w:ascii="Zurich Ex BT" w:hAnsi="Zurich Ex BT"/>
          <w:sz w:val="20"/>
          <w:szCs w:val="20"/>
        </w:rPr>
        <w:t xml:space="preserve"> zaposlenika. Neprikladno pona</w:t>
      </w:r>
      <w:r w:rsidR="008412A7" w:rsidRP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anje, suprotno principima poslovne kulture i etike, m</w:t>
      </w:r>
      <w:r w:rsidR="008412A7" w:rsidRPr="005F1C4A">
        <w:rPr>
          <w:rFonts w:ascii="Zurich Ex BT" w:hAnsi="Zurich Ex BT"/>
          <w:sz w:val="20"/>
          <w:szCs w:val="20"/>
        </w:rPr>
        <w:t>ož</w:t>
      </w:r>
      <w:r w:rsidRPr="005F1C4A">
        <w:rPr>
          <w:rFonts w:ascii="Zurich Ex BT" w:hAnsi="Zurich Ex BT"/>
          <w:sz w:val="20"/>
          <w:szCs w:val="20"/>
        </w:rPr>
        <w:t>e zna</w:t>
      </w:r>
      <w:r w:rsidR="008412A7" w:rsidRPr="005F1C4A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ajno utjecati na ugled Dru</w:t>
      </w:r>
      <w:r w:rsidR="008412A7" w:rsidRP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tva. Svi djelatnici koji kontaktiraju s poslovnim pa</w:t>
      </w:r>
      <w:r w:rsidR="008412A7" w:rsidRPr="005F1C4A">
        <w:rPr>
          <w:rFonts w:ascii="Zurich Ex BT" w:hAnsi="Zurich Ex BT"/>
          <w:sz w:val="20"/>
          <w:szCs w:val="20"/>
        </w:rPr>
        <w:t>rt</w:t>
      </w:r>
      <w:r w:rsidRPr="005F1C4A">
        <w:rPr>
          <w:rFonts w:ascii="Zurich Ex BT" w:hAnsi="Zurich Ex BT"/>
          <w:sz w:val="20"/>
          <w:szCs w:val="20"/>
        </w:rPr>
        <w:t>nerima, vanjskim</w:t>
      </w:r>
      <w:r w:rsidR="008412A7" w:rsidRPr="005F1C4A">
        <w:rPr>
          <w:rFonts w:ascii="Zurich Ex BT" w:hAnsi="Zurich Ex BT"/>
          <w:sz w:val="20"/>
          <w:szCs w:val="20"/>
        </w:rPr>
        <w:t xml:space="preserve"> </w:t>
      </w:r>
      <w:r w:rsidRPr="005F1C4A">
        <w:rPr>
          <w:rFonts w:ascii="Zurich Ex BT" w:hAnsi="Zurich Ex B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14E33E" wp14:editId="645EA3D4">
                <wp:simplePos x="0" y="0"/>
                <wp:positionH relativeFrom="page">
                  <wp:posOffset>7525443</wp:posOffset>
                </wp:positionH>
                <wp:positionV relativeFrom="page">
                  <wp:posOffset>9190</wp:posOffset>
                </wp:positionV>
                <wp:extent cx="1270" cy="10721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721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721340">
                              <a:moveTo>
                                <a:pt x="0" y="107212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28640" from="592.554626pt,844.917202pt" to="592.554626pt,.72367pt" stroked="true" strokeweight="1.082621pt" strokecolor="#000000">
                <v:stroke dashstyle="solid"/>
                <w10:wrap type="none"/>
              </v:line>
            </w:pict>
          </mc:Fallback>
        </mc:AlternateContent>
      </w:r>
      <w:r w:rsidRPr="005F1C4A">
        <w:rPr>
          <w:rFonts w:ascii="Zurich Ex BT" w:hAnsi="Zurich Ex BT"/>
          <w:sz w:val="20"/>
          <w:szCs w:val="20"/>
        </w:rPr>
        <w:t>suradnicima i sa sredstvima javnog priop</w:t>
      </w:r>
      <w:r w:rsidR="008412A7" w:rsidRPr="005F1C4A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 xml:space="preserve">avanja moraju svojim nastupom </w:t>
      </w:r>
      <w:r w:rsidR="008412A7" w:rsidRPr="005F1C4A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u</w:t>
      </w:r>
      <w:r w:rsidR="008412A7" w:rsidRPr="005F1C4A">
        <w:rPr>
          <w:rFonts w:ascii="Zurich Ex BT" w:hAnsi="Zurich Ex BT"/>
          <w:sz w:val="20"/>
          <w:szCs w:val="20"/>
        </w:rPr>
        <w:t>vati</w:t>
      </w:r>
      <w:r w:rsidRPr="005F1C4A">
        <w:rPr>
          <w:rFonts w:ascii="Zurich Ex BT" w:hAnsi="Zurich Ex BT"/>
          <w:sz w:val="20"/>
          <w:szCs w:val="20"/>
        </w:rPr>
        <w:t xml:space="preserve"> i podizati ugled Dru</w:t>
      </w:r>
      <w:r w:rsidR="008412A7" w:rsidRP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tva, te uvijek dati to</w:t>
      </w:r>
      <w:r w:rsidR="008412A7" w:rsidRPr="005F1C4A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nu, pravodobnu i slu</w:t>
      </w:r>
      <w:r w:rsidR="008412A7" w:rsidRP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 xml:space="preserve">benu informaciju, </w:t>
      </w:r>
      <w:r w:rsidR="005F1C4A" w:rsidRPr="005F1C4A">
        <w:rPr>
          <w:rFonts w:ascii="Zurich Ex BT" w:hAnsi="Zurich Ex BT"/>
          <w:sz w:val="20"/>
          <w:szCs w:val="20"/>
        </w:rPr>
        <w:t>a</w:t>
      </w:r>
      <w:r w:rsidRPr="005F1C4A">
        <w:rPr>
          <w:rFonts w:ascii="Zurich Ex BT" w:hAnsi="Zurich Ex BT"/>
          <w:sz w:val="20"/>
          <w:szCs w:val="20"/>
        </w:rPr>
        <w:t xml:space="preserve"> u svrhu transparentnosti poslovanja i doprinosa pobolj</w:t>
      </w:r>
      <w:r w:rsidR="005F1C4A" w:rsidRP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anju pozitivne slike o Dru</w:t>
      </w:r>
      <w:r w:rsidR="005F1C4A" w:rsidRP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tvu u javnosti.</w:t>
      </w:r>
    </w:p>
    <w:p w:rsidR="00D53E41" w:rsidRPr="005F1C4A" w:rsidRDefault="00D53E41" w:rsidP="005F1C4A">
      <w:pPr>
        <w:jc w:val="both"/>
        <w:rPr>
          <w:rFonts w:ascii="Zurich Ex BT" w:hAnsi="Zurich Ex BT"/>
          <w:sz w:val="20"/>
          <w:szCs w:val="20"/>
        </w:rPr>
      </w:pPr>
    </w:p>
    <w:p w:rsidR="00D53E41" w:rsidRPr="005F1C4A" w:rsidRDefault="00C50C55" w:rsidP="005F1C4A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Direktor Dru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i po njemu ovla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tene osobe, zaduzene su za komunikaciju s poslovnim okru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jem Dru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tva. Neovla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 xml:space="preserve">tene osobe ne smiju u medijima, </w:t>
      </w:r>
      <w:r w:rsidR="005F1C4A">
        <w:rPr>
          <w:rFonts w:ascii="Zurich Ex BT" w:hAnsi="Zurich Ex BT"/>
          <w:sz w:val="20"/>
          <w:szCs w:val="20"/>
        </w:rPr>
        <w:t>an</w:t>
      </w:r>
      <w:r w:rsidRPr="005F1C4A">
        <w:rPr>
          <w:rFonts w:ascii="Zurich Ex BT" w:hAnsi="Zurich Ex BT"/>
          <w:sz w:val="20"/>
          <w:szCs w:val="20"/>
        </w:rPr>
        <w:t>ketama, u razgovoru s vanjskim suradnicima, na internetskim dru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tvenirn mre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ama komentirati poslove Dru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bez prethodnog odobrenja.</w:t>
      </w:r>
    </w:p>
    <w:p w:rsidR="005F1C4A" w:rsidRPr="005F1C4A" w:rsidRDefault="005F1C4A" w:rsidP="005F1C4A">
      <w:pPr>
        <w:jc w:val="both"/>
        <w:rPr>
          <w:rFonts w:ascii="Zurich Ex BT" w:hAnsi="Zurich Ex BT"/>
          <w:sz w:val="20"/>
          <w:szCs w:val="20"/>
        </w:rPr>
      </w:pPr>
    </w:p>
    <w:p w:rsidR="00D53E41" w:rsidRPr="005F1C4A" w:rsidRDefault="005F1C4A" w:rsidP="005F1C4A">
      <w:pPr>
        <w:jc w:val="center"/>
        <w:rPr>
          <w:rFonts w:ascii="Zurich Ex BT" w:hAnsi="Zurich Ex BT"/>
          <w:b/>
          <w:sz w:val="20"/>
          <w:szCs w:val="20"/>
        </w:rPr>
      </w:pPr>
      <w:r>
        <w:rPr>
          <w:rFonts w:ascii="Zurich Ex BT" w:hAnsi="Zurich Ex BT"/>
          <w:b/>
          <w:sz w:val="20"/>
          <w:szCs w:val="20"/>
        </w:rPr>
        <w:t xml:space="preserve">III. </w:t>
      </w:r>
      <w:r w:rsidRPr="005F1C4A">
        <w:rPr>
          <w:rFonts w:ascii="Zurich Ex BT" w:hAnsi="Zurich Ex BT"/>
          <w:b/>
          <w:sz w:val="20"/>
          <w:szCs w:val="20"/>
        </w:rPr>
        <w:t>PO</w:t>
      </w:r>
      <w:r>
        <w:rPr>
          <w:rFonts w:ascii="Zurich Ex BT" w:hAnsi="Zurich Ex BT"/>
          <w:b/>
          <w:sz w:val="20"/>
          <w:szCs w:val="20"/>
        </w:rPr>
        <w:t>Š</w:t>
      </w:r>
      <w:r w:rsidRPr="005F1C4A">
        <w:rPr>
          <w:rFonts w:ascii="Zurich Ex BT" w:hAnsi="Zurich Ex BT"/>
          <w:b/>
          <w:sz w:val="20"/>
          <w:szCs w:val="20"/>
        </w:rPr>
        <w:t>TIVANJE ZAKONITOSTI I STANDARDA POSLOVANJA</w:t>
      </w:r>
    </w:p>
    <w:p w:rsidR="00D53E41" w:rsidRPr="005F1C4A" w:rsidRDefault="00D53E41" w:rsidP="005F1C4A">
      <w:pPr>
        <w:jc w:val="both"/>
        <w:rPr>
          <w:rFonts w:ascii="Zurich Ex BT" w:hAnsi="Zurich Ex BT"/>
          <w:sz w:val="20"/>
          <w:szCs w:val="20"/>
        </w:rPr>
      </w:pPr>
    </w:p>
    <w:p w:rsidR="00D53E41" w:rsidRPr="005F1C4A" w:rsidRDefault="005F1C4A" w:rsidP="005F1C4A">
      <w:pPr>
        <w:jc w:val="center"/>
        <w:rPr>
          <w:rFonts w:ascii="Zurich Ex BT" w:hAnsi="Zurich Ex BT"/>
          <w:b/>
          <w:sz w:val="20"/>
          <w:szCs w:val="20"/>
        </w:rPr>
      </w:pPr>
      <w:r>
        <w:rPr>
          <w:rFonts w:ascii="Zurich Ex BT" w:hAnsi="Zurich Ex BT"/>
          <w:b/>
          <w:sz w:val="20"/>
          <w:szCs w:val="20"/>
        </w:rPr>
        <w:t>Č</w:t>
      </w:r>
      <w:r w:rsidR="00C50C55" w:rsidRPr="005F1C4A">
        <w:rPr>
          <w:rFonts w:ascii="Zurich Ex BT" w:hAnsi="Zurich Ex BT"/>
          <w:b/>
          <w:sz w:val="20"/>
          <w:szCs w:val="20"/>
        </w:rPr>
        <w:t>lanak 4.</w:t>
      </w:r>
    </w:p>
    <w:p w:rsidR="00D53E41" w:rsidRPr="005F1C4A" w:rsidRDefault="00D53E41" w:rsidP="005F1C4A">
      <w:pPr>
        <w:jc w:val="both"/>
        <w:rPr>
          <w:rFonts w:ascii="Zurich Ex BT" w:hAnsi="Zurich Ex BT"/>
          <w:sz w:val="20"/>
          <w:szCs w:val="20"/>
        </w:rPr>
      </w:pPr>
    </w:p>
    <w:p w:rsidR="00D53E41" w:rsidRPr="005F1C4A" w:rsidRDefault="00C50C55" w:rsidP="005F1C4A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Tra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i se osiguranje kvalitete i uskla</w:t>
      </w:r>
      <w:r w:rsidR="005F1C4A">
        <w:rPr>
          <w:rFonts w:ascii="Zurich Ex BT" w:hAnsi="Zurich Ex BT"/>
          <w:sz w:val="20"/>
          <w:szCs w:val="20"/>
        </w:rPr>
        <w:t>đ</w:t>
      </w:r>
      <w:r w:rsidRPr="005F1C4A">
        <w:rPr>
          <w:rFonts w:ascii="Zurich Ex BT" w:hAnsi="Zurich Ex BT"/>
          <w:sz w:val="20"/>
          <w:szCs w:val="20"/>
        </w:rPr>
        <w:t>enosti sa zakonskim i drugim zahtjevima pri realizaciji ciljeva Dru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tva. Pri tome je Uprava Dru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 xml:space="preserve">tva odgovoma voditi brigu o </w:t>
      </w:r>
      <w:r w:rsidRPr="005F1C4A">
        <w:rPr>
          <w:rFonts w:ascii="Zurich Ex BT" w:hAnsi="Zurich Ex BT"/>
          <w:sz w:val="20"/>
          <w:szCs w:val="20"/>
        </w:rPr>
        <w:lastRenderedPageBreak/>
        <w:t>kvaliteti rada i usluga, po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</w:t>
      </w:r>
      <w:r w:rsidR="005F1C4A">
        <w:rPr>
          <w:rFonts w:ascii="Zurich Ex BT" w:hAnsi="Zurich Ex BT"/>
          <w:sz w:val="20"/>
          <w:szCs w:val="20"/>
        </w:rPr>
        <w:t>i</w:t>
      </w:r>
      <w:r w:rsidRPr="005F1C4A">
        <w:rPr>
          <w:rFonts w:ascii="Zurich Ex BT" w:hAnsi="Zurich Ex BT"/>
          <w:sz w:val="20"/>
          <w:szCs w:val="20"/>
        </w:rPr>
        <w:t>vanju planiranih rokova, racionalnom kori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tenju radnog vreme</w:t>
      </w:r>
      <w:r w:rsidR="005F1C4A">
        <w:rPr>
          <w:rFonts w:ascii="Zurich Ex BT" w:hAnsi="Zurich Ex BT"/>
          <w:sz w:val="20"/>
          <w:szCs w:val="20"/>
        </w:rPr>
        <w:t>n</w:t>
      </w:r>
      <w:r w:rsidRPr="005F1C4A">
        <w:rPr>
          <w:rFonts w:ascii="Zurich Ex BT" w:hAnsi="Zurich Ex BT"/>
          <w:sz w:val="20"/>
          <w:szCs w:val="20"/>
        </w:rPr>
        <w:t>a, sredstava i energije, po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tivanju zakonskih i drugih propisa i propisanih procedura, te o primjeni odgovaraju</w:t>
      </w:r>
      <w:r w:rsidR="005F1C4A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ih standarda kvalitete. Sve poslovne transakcije moraju se zabilje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iti tocno i na vrijeme.</w:t>
      </w:r>
    </w:p>
    <w:p w:rsidR="00D53E41" w:rsidRPr="008412A7" w:rsidRDefault="00D53E41" w:rsidP="008412A7"/>
    <w:p w:rsidR="00D53E41" w:rsidRPr="005F1C4A" w:rsidRDefault="00C50C55" w:rsidP="005F1C4A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Uprava Dru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odgovorna</w:t>
      </w:r>
      <w:r w:rsidR="005F1C4A">
        <w:rPr>
          <w:rFonts w:ascii="Zurich Ex BT" w:hAnsi="Zurich Ex BT"/>
          <w:sz w:val="20"/>
          <w:szCs w:val="20"/>
        </w:rPr>
        <w:t xml:space="preserve"> </w:t>
      </w:r>
      <w:r w:rsidRPr="005F1C4A">
        <w:rPr>
          <w:rFonts w:ascii="Zurich Ex BT" w:hAnsi="Zurich Ex BT"/>
          <w:sz w:val="20"/>
          <w:szCs w:val="20"/>
        </w:rPr>
        <w:t>je da poslovanje bude u skladu s va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e</w:t>
      </w:r>
      <w:r w:rsidR="005F1C4A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im zakonima i propisima, te za p</w:t>
      </w:r>
      <w:r w:rsidR="005F1C4A">
        <w:rPr>
          <w:rFonts w:ascii="Zurich Ex BT" w:hAnsi="Zurich Ex BT"/>
          <w:sz w:val="20"/>
          <w:szCs w:val="20"/>
        </w:rPr>
        <w:t>ri</w:t>
      </w:r>
      <w:r w:rsidRPr="005F1C4A">
        <w:rPr>
          <w:rFonts w:ascii="Zurich Ex BT" w:hAnsi="Zurich Ex BT"/>
          <w:sz w:val="20"/>
          <w:szCs w:val="20"/>
        </w:rPr>
        <w:t>dr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avanje odredbi ovog Pravilnika, te je svojim pozitivnim primjerom du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na poticati eti</w:t>
      </w:r>
      <w:r w:rsidR="005F1C4A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nost u pona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anju svih zaposlenika.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5F1C4A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Svi zaposlenici su obvezni i odgovorni poznavati relevantne zakone, propise i procedure, uklju</w:t>
      </w:r>
      <w:r w:rsidR="005F1C4A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ujuc</w:t>
      </w:r>
      <w:r w:rsidR="005F1C4A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i ovaj Pravilnik, te biti odlu</w:t>
      </w:r>
      <w:r w:rsidR="005F1C4A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ni da ne</w:t>
      </w:r>
      <w:r w:rsidR="005F1C4A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e poduzimati radnje koje se mogu tuma</w:t>
      </w:r>
      <w:r w:rsidR="005F1C4A">
        <w:rPr>
          <w:rFonts w:ascii="Zurich Ex BT" w:hAnsi="Zurich Ex BT"/>
          <w:sz w:val="20"/>
          <w:szCs w:val="20"/>
        </w:rPr>
        <w:t>čiti</w:t>
      </w:r>
      <w:r w:rsidRPr="005F1C4A">
        <w:rPr>
          <w:rFonts w:ascii="Zurich Ex BT" w:hAnsi="Zurich Ex BT"/>
          <w:sz w:val="20"/>
          <w:szCs w:val="20"/>
        </w:rPr>
        <w:t xml:space="preserve"> kao neprimjereno zaobila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enje tih propisa.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5F1C4A" w:rsidP="005F1C4A">
      <w:pPr>
        <w:jc w:val="center"/>
        <w:rPr>
          <w:rFonts w:ascii="Zurich Ex BT" w:hAnsi="Zurich Ex BT"/>
          <w:b/>
          <w:sz w:val="20"/>
          <w:szCs w:val="20"/>
        </w:rPr>
      </w:pPr>
      <w:r>
        <w:rPr>
          <w:rFonts w:ascii="Zurich Ex BT" w:hAnsi="Zurich Ex BT"/>
          <w:b/>
          <w:sz w:val="20"/>
          <w:szCs w:val="20"/>
        </w:rPr>
        <w:t xml:space="preserve">IV. </w:t>
      </w:r>
      <w:r w:rsidRPr="005F1C4A">
        <w:rPr>
          <w:rFonts w:ascii="Zurich Ex BT" w:hAnsi="Zurich Ex BT"/>
          <w:b/>
          <w:sz w:val="20"/>
          <w:szCs w:val="20"/>
        </w:rPr>
        <w:t>PRIMANJE ILI DAVANJE DAROVA, ODNOSNO USLUGA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5F1C4A" w:rsidP="005F1C4A">
      <w:pPr>
        <w:jc w:val="center"/>
        <w:rPr>
          <w:rFonts w:ascii="Zurich Ex BT" w:hAnsi="Zurich Ex BT"/>
          <w:b/>
          <w:sz w:val="20"/>
          <w:szCs w:val="20"/>
        </w:rPr>
      </w:pPr>
      <w:r>
        <w:rPr>
          <w:rFonts w:ascii="Zurich Ex BT" w:hAnsi="Zurich Ex BT"/>
          <w:b/>
          <w:sz w:val="20"/>
          <w:szCs w:val="20"/>
        </w:rPr>
        <w:t>Č</w:t>
      </w:r>
      <w:r w:rsidR="00C50C55" w:rsidRPr="005F1C4A">
        <w:rPr>
          <w:rFonts w:ascii="Zurich Ex BT" w:hAnsi="Zurich Ex BT"/>
          <w:b/>
          <w:sz w:val="20"/>
          <w:szCs w:val="20"/>
        </w:rPr>
        <w:t>lanak 5.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5F1C4A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 xml:space="preserve">Primanje </w:t>
      </w:r>
      <w:r w:rsidR="005F1C4A">
        <w:rPr>
          <w:rFonts w:ascii="Zurich Ex BT" w:hAnsi="Zurich Ex BT"/>
          <w:sz w:val="20"/>
          <w:szCs w:val="20"/>
        </w:rPr>
        <w:t>ili</w:t>
      </w:r>
      <w:r w:rsidRPr="005F1C4A">
        <w:rPr>
          <w:rFonts w:ascii="Zurich Ex BT" w:hAnsi="Zurich Ex BT"/>
          <w:sz w:val="20"/>
          <w:szCs w:val="20"/>
        </w:rPr>
        <w:t xml:space="preserve"> davanje darova odnosno usluga vrijednosti ve</w:t>
      </w:r>
      <w:r w:rsidR="005F1C4A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e od one koja je zakonom propisana nije dozvoljeno. Poklon povijesnog ili umjetni</w:t>
      </w:r>
      <w:r w:rsidR="005F1C4A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kog zna</w:t>
      </w:r>
      <w:r w:rsidR="005F1C4A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aja mo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e se primiti samo u korist imovine Dru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5F1C4A" w:rsidP="005F1C4A">
      <w:pPr>
        <w:jc w:val="center"/>
        <w:rPr>
          <w:rFonts w:ascii="Zurich Ex BT" w:hAnsi="Zurich Ex BT"/>
          <w:b/>
          <w:sz w:val="20"/>
          <w:szCs w:val="20"/>
        </w:rPr>
      </w:pPr>
      <w:r w:rsidRPr="005F1C4A">
        <w:rPr>
          <w:rFonts w:ascii="Zurich Ex BT" w:hAnsi="Zurich Ex BT"/>
          <w:b/>
          <w:sz w:val="20"/>
          <w:szCs w:val="20"/>
        </w:rPr>
        <w:t>V. PREVENCIJA KORUPCIJE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5F1C4A" w:rsidP="005F1C4A">
      <w:pPr>
        <w:jc w:val="center"/>
        <w:rPr>
          <w:rFonts w:ascii="Zurich Ex BT" w:hAnsi="Zurich Ex BT"/>
          <w:b/>
          <w:sz w:val="20"/>
          <w:szCs w:val="20"/>
        </w:rPr>
      </w:pPr>
      <w:r w:rsidRPr="005F1C4A">
        <w:rPr>
          <w:rFonts w:ascii="Zurich Ex BT" w:hAnsi="Zurich Ex BT"/>
          <w:b/>
          <w:sz w:val="20"/>
          <w:szCs w:val="20"/>
        </w:rPr>
        <w:t>Č</w:t>
      </w:r>
      <w:r w:rsidR="00C50C55" w:rsidRPr="005F1C4A">
        <w:rPr>
          <w:rFonts w:ascii="Zurich Ex BT" w:hAnsi="Zurich Ex BT"/>
          <w:b/>
          <w:sz w:val="20"/>
          <w:szCs w:val="20"/>
        </w:rPr>
        <w:t>lanak 6.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5F1C4A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Korupcija</w:t>
      </w:r>
      <w:r w:rsidR="005F1C4A">
        <w:rPr>
          <w:rFonts w:ascii="Zurich Ex BT" w:hAnsi="Zurich Ex BT"/>
          <w:sz w:val="20"/>
          <w:szCs w:val="20"/>
        </w:rPr>
        <w:t xml:space="preserve"> </w:t>
      </w:r>
      <w:r w:rsidRPr="005F1C4A">
        <w:rPr>
          <w:rFonts w:ascii="Zurich Ex BT" w:hAnsi="Zurich Ex BT"/>
          <w:sz w:val="20"/>
          <w:szCs w:val="20"/>
        </w:rPr>
        <w:t>je davanje novca ili drugih materijalnih dobara i usluga, informacija, dokumenata</w:t>
      </w:r>
      <w:r w:rsidR="005F1C4A">
        <w:rPr>
          <w:rFonts w:ascii="Zurich Ex BT" w:hAnsi="Zurich Ex BT"/>
          <w:sz w:val="20"/>
          <w:szCs w:val="20"/>
        </w:rPr>
        <w:t>,</w:t>
      </w:r>
      <w:r w:rsidRPr="005F1C4A">
        <w:rPr>
          <w:rFonts w:ascii="Zurich Ex BT" w:hAnsi="Zurich Ex BT"/>
          <w:sz w:val="20"/>
          <w:szCs w:val="20"/>
        </w:rPr>
        <w:t xml:space="preserve"> </w:t>
      </w:r>
      <w:r w:rsidR="005F1C4A">
        <w:rPr>
          <w:rFonts w:ascii="Zurich Ex BT" w:hAnsi="Zurich Ex BT"/>
          <w:sz w:val="20"/>
          <w:szCs w:val="20"/>
        </w:rPr>
        <w:t>podataka i</w:t>
      </w:r>
      <w:r w:rsidRPr="005F1C4A">
        <w:rPr>
          <w:rFonts w:ascii="Zurich Ex BT" w:hAnsi="Zurich Ex BT"/>
          <w:sz w:val="20"/>
          <w:szCs w:val="20"/>
        </w:rPr>
        <w:t xml:space="preserve"> privilegija s namjerom da primatelj </w:t>
      </w:r>
      <w:r w:rsidR="005F1C4A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 xml:space="preserve">ini ili djeluje po 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elji onoga koji daje.</w:t>
      </w:r>
    </w:p>
    <w:p w:rsidR="00D556BF" w:rsidRDefault="00D556BF" w:rsidP="005F1C4A">
      <w:pPr>
        <w:jc w:val="both"/>
        <w:rPr>
          <w:rFonts w:ascii="Zurich Ex BT" w:hAnsi="Zurich Ex BT"/>
          <w:sz w:val="20"/>
          <w:szCs w:val="20"/>
        </w:rPr>
      </w:pPr>
    </w:p>
    <w:p w:rsidR="00D53E41" w:rsidRPr="005F1C4A" w:rsidRDefault="00C50C55" w:rsidP="005F1C4A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Pod</w:t>
      </w:r>
      <w:r w:rsidR="005F1C4A">
        <w:rPr>
          <w:rFonts w:ascii="Zurich Ex BT" w:hAnsi="Zurich Ex BT"/>
          <w:sz w:val="20"/>
          <w:szCs w:val="20"/>
        </w:rPr>
        <w:t>m</w:t>
      </w:r>
      <w:r w:rsidRPr="005F1C4A">
        <w:rPr>
          <w:rFonts w:ascii="Zurich Ex BT" w:hAnsi="Zurich Ex BT"/>
          <w:sz w:val="20"/>
          <w:szCs w:val="20"/>
        </w:rPr>
        <w:t>i</w:t>
      </w:r>
      <w:r w:rsidR="005F1C4A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ivanje osoba na utjecajnim polo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ajima, te kori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tenje vlastitog polo</w:t>
      </w:r>
      <w:r w:rsidR="005F1C4A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 xml:space="preserve">aja da bi se prisvojile </w:t>
      </w:r>
      <w:r w:rsidR="005F1C4A">
        <w:rPr>
          <w:rFonts w:ascii="Zurich Ex BT" w:hAnsi="Zurich Ex BT"/>
          <w:sz w:val="20"/>
          <w:szCs w:val="20"/>
        </w:rPr>
        <w:t>ili</w:t>
      </w:r>
      <w:r w:rsidRPr="005F1C4A">
        <w:rPr>
          <w:rFonts w:ascii="Zurich Ex BT" w:hAnsi="Zurich Ex BT"/>
          <w:sz w:val="20"/>
          <w:szCs w:val="20"/>
        </w:rPr>
        <w:t xml:space="preserve"> nekome omogu</w:t>
      </w:r>
      <w:r w:rsidR="005F1C4A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ile protuzakonite privilegije i materijalna dobit predstavlja oblik korupcije.</w:t>
      </w:r>
    </w:p>
    <w:p w:rsidR="00D556BF" w:rsidRDefault="00D556BF" w:rsidP="005F1C4A">
      <w:pPr>
        <w:jc w:val="both"/>
        <w:rPr>
          <w:rFonts w:ascii="Zurich Ex BT" w:hAnsi="Zurich Ex BT"/>
          <w:sz w:val="20"/>
          <w:szCs w:val="20"/>
        </w:rPr>
      </w:pPr>
    </w:p>
    <w:p w:rsidR="005F1C4A" w:rsidRDefault="00C50C55" w:rsidP="005F1C4A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Korupcija</w:t>
      </w:r>
      <w:r w:rsidR="005F1C4A">
        <w:rPr>
          <w:rFonts w:ascii="Zurich Ex BT" w:hAnsi="Zurich Ex BT"/>
          <w:sz w:val="20"/>
          <w:szCs w:val="20"/>
        </w:rPr>
        <w:t xml:space="preserve"> </w:t>
      </w:r>
      <w:r w:rsidRPr="005F1C4A">
        <w:rPr>
          <w:rFonts w:ascii="Zurich Ex BT" w:hAnsi="Zurich Ex BT"/>
          <w:sz w:val="20"/>
          <w:szCs w:val="20"/>
        </w:rPr>
        <w:t xml:space="preserve">je 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tetna dru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tvena pojava koja naru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ava temeljne dru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 xml:space="preserve">tvene vrijednosti i zbog toga je treba suzbijati, razotkrivati i strogo sankcionirati uz potpunu afirmaciju nacela </w:t>
      </w:r>
      <w:r w:rsidR="005F1C4A">
        <w:rPr>
          <w:rFonts w:ascii="Zurich Ex BT" w:hAnsi="Zurich Ex BT"/>
          <w:sz w:val="20"/>
          <w:szCs w:val="20"/>
        </w:rPr>
        <w:t>“nulte tolerancije“</w:t>
      </w:r>
      <w:r w:rsidRPr="005F1C4A">
        <w:rPr>
          <w:rFonts w:ascii="Zurich Ex BT" w:hAnsi="Zurich Ex BT"/>
          <w:sz w:val="20"/>
          <w:szCs w:val="20"/>
        </w:rPr>
        <w:t xml:space="preserve"> na korupciju na svim razinama u Dru</w:t>
      </w:r>
      <w:r w:rsidR="005F1C4A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tvu.</w:t>
      </w:r>
    </w:p>
    <w:p w:rsidR="005F1C4A" w:rsidRDefault="005F1C4A" w:rsidP="005F1C4A">
      <w:pPr>
        <w:jc w:val="both"/>
        <w:rPr>
          <w:rFonts w:ascii="Zurich Ex BT" w:hAnsi="Zurich Ex BT"/>
          <w:sz w:val="20"/>
          <w:szCs w:val="20"/>
        </w:rPr>
      </w:pPr>
    </w:p>
    <w:p w:rsidR="00D53E41" w:rsidRPr="005F1C4A" w:rsidRDefault="00C50C55" w:rsidP="005F1C4A">
      <w:pPr>
        <w:jc w:val="center"/>
        <w:rPr>
          <w:rFonts w:ascii="Zurich Ex BT" w:hAnsi="Zurich Ex BT"/>
          <w:b/>
          <w:sz w:val="20"/>
          <w:szCs w:val="20"/>
        </w:rPr>
      </w:pPr>
      <w:r w:rsidRPr="005F1C4A">
        <w:rPr>
          <w:rFonts w:ascii="Zurich Ex BT" w:hAnsi="Zurich Ex BT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8C3BC27" wp14:editId="18160474">
                <wp:simplePos x="0" y="0"/>
                <wp:positionH relativeFrom="page">
                  <wp:posOffset>7520861</wp:posOffset>
                </wp:positionH>
                <wp:positionV relativeFrom="page">
                  <wp:posOffset>9190</wp:posOffset>
                </wp:positionV>
                <wp:extent cx="1270" cy="107168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716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716895">
                              <a:moveTo>
                                <a:pt x="0" y="107166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29152" from="592.193787pt,844.55659pt" to="592.193787pt,.72367pt" stroked="true" strokeweight="1.08262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Zurich Ex BT" w:hAnsi="Zurich Ex BT"/>
          <w:b/>
          <w:sz w:val="20"/>
          <w:szCs w:val="20"/>
        </w:rPr>
        <w:t xml:space="preserve">VI. </w:t>
      </w:r>
      <w:r w:rsidR="005F1C4A" w:rsidRPr="005F1C4A">
        <w:rPr>
          <w:rFonts w:ascii="Zurich Ex BT" w:hAnsi="Zurich Ex BT"/>
          <w:b/>
          <w:sz w:val="20"/>
          <w:szCs w:val="20"/>
        </w:rPr>
        <w:t>NA</w:t>
      </w:r>
      <w:r>
        <w:rPr>
          <w:rFonts w:ascii="Zurich Ex BT" w:hAnsi="Zurich Ex BT"/>
          <w:b/>
          <w:sz w:val="20"/>
          <w:szCs w:val="20"/>
        </w:rPr>
        <w:t>Č</w:t>
      </w:r>
      <w:r w:rsidR="005F1C4A" w:rsidRPr="005F1C4A">
        <w:rPr>
          <w:rFonts w:ascii="Zurich Ex BT" w:hAnsi="Zurich Ex BT"/>
          <w:b/>
          <w:sz w:val="20"/>
          <w:szCs w:val="20"/>
        </w:rPr>
        <w:t>IN BORBE PROTIV KORUPCIJE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C50C55" w:rsidRDefault="00C50C55" w:rsidP="00C50C55">
      <w:pPr>
        <w:jc w:val="center"/>
        <w:rPr>
          <w:rFonts w:ascii="Zurich Ex BT" w:hAnsi="Zurich Ex BT"/>
          <w:b/>
          <w:sz w:val="20"/>
          <w:szCs w:val="20"/>
        </w:rPr>
      </w:pPr>
      <w:r w:rsidRPr="00C50C55">
        <w:rPr>
          <w:rFonts w:ascii="Zurich Ex BT" w:hAnsi="Zurich Ex BT"/>
          <w:b/>
          <w:sz w:val="20"/>
          <w:szCs w:val="20"/>
        </w:rPr>
        <w:t>Čanak 7.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8412A7">
      <w:pPr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Uspje</w:t>
      </w:r>
      <w:r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na borba protiv korupcije tra</w:t>
      </w:r>
      <w:r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i aktivno sudjelovanje svih zaposlenika Dru</w:t>
      </w:r>
      <w:r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na slijede</w:t>
      </w:r>
      <w:r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e na</w:t>
      </w:r>
      <w:r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ine: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C50C55" w:rsidRDefault="00C50C55" w:rsidP="00C50C55">
      <w:pPr>
        <w:pStyle w:val="ListParagraph"/>
        <w:numPr>
          <w:ilvl w:val="0"/>
          <w:numId w:val="7"/>
        </w:numPr>
        <w:jc w:val="both"/>
        <w:rPr>
          <w:rFonts w:ascii="Zurich Ex BT" w:hAnsi="Zurich Ex BT"/>
          <w:sz w:val="20"/>
          <w:szCs w:val="20"/>
        </w:rPr>
      </w:pPr>
      <w:r w:rsidRPr="00C50C55">
        <w:rPr>
          <w:rFonts w:ascii="Zurich Ex BT" w:hAnsi="Zurich Ex BT"/>
          <w:sz w:val="20"/>
          <w:szCs w:val="20"/>
        </w:rPr>
        <w:t>nu</w:t>
      </w:r>
      <w:r>
        <w:rPr>
          <w:rFonts w:ascii="Zurich Ex BT" w:hAnsi="Zurich Ex BT"/>
          <w:sz w:val="20"/>
          <w:szCs w:val="20"/>
        </w:rPr>
        <w:t>ž</w:t>
      </w:r>
      <w:r w:rsidRPr="00C50C55">
        <w:rPr>
          <w:rFonts w:ascii="Zurich Ex BT" w:hAnsi="Zurich Ex BT"/>
          <w:sz w:val="20"/>
          <w:szCs w:val="20"/>
        </w:rPr>
        <w:t xml:space="preserve">no je da svaki zaposlenik kod sebe i kod drugih zaposlenika razvija visoku svijest o </w:t>
      </w:r>
      <w:r>
        <w:rPr>
          <w:rFonts w:ascii="Zurich Ex BT" w:hAnsi="Zurich Ex BT"/>
          <w:sz w:val="20"/>
          <w:szCs w:val="20"/>
        </w:rPr>
        <w:t>š</w:t>
      </w:r>
      <w:r w:rsidRPr="00C50C55">
        <w:rPr>
          <w:rFonts w:ascii="Zurich Ex BT" w:hAnsi="Zurich Ex BT"/>
          <w:sz w:val="20"/>
          <w:szCs w:val="20"/>
        </w:rPr>
        <w:t>tetnosti korupcije</w:t>
      </w:r>
    </w:p>
    <w:p w:rsidR="00D53E41" w:rsidRPr="00C50C55" w:rsidRDefault="00C50C55" w:rsidP="00C50C55">
      <w:pPr>
        <w:pStyle w:val="ListParagraph"/>
        <w:numPr>
          <w:ilvl w:val="0"/>
          <w:numId w:val="7"/>
        </w:numPr>
        <w:jc w:val="both"/>
        <w:rPr>
          <w:rFonts w:ascii="Zurich Ex BT" w:hAnsi="Zurich Ex BT"/>
          <w:sz w:val="20"/>
          <w:szCs w:val="20"/>
        </w:rPr>
      </w:pPr>
      <w:r w:rsidRPr="00C50C55">
        <w:rPr>
          <w:rFonts w:ascii="Zurich Ex BT" w:hAnsi="Zurich Ex BT"/>
          <w:sz w:val="20"/>
          <w:szCs w:val="20"/>
        </w:rPr>
        <w:t xml:space="preserve">mora se odbaciti svaka ponuda za sudjelovanjem u korupciji i o istoj izvijestiti Upravu </w:t>
      </w:r>
      <w:r>
        <w:rPr>
          <w:rFonts w:ascii="Zurich Ex BT" w:hAnsi="Zurich Ex BT"/>
          <w:sz w:val="20"/>
          <w:szCs w:val="20"/>
        </w:rPr>
        <w:t>D</w:t>
      </w:r>
      <w:r w:rsidRPr="00C50C55">
        <w:rPr>
          <w:rFonts w:ascii="Zurich Ex BT" w:hAnsi="Zurich Ex BT"/>
          <w:sz w:val="20"/>
          <w:szCs w:val="20"/>
        </w:rPr>
        <w:t>ru</w:t>
      </w:r>
      <w:r>
        <w:rPr>
          <w:rFonts w:ascii="Zurich Ex BT" w:hAnsi="Zurich Ex BT"/>
          <w:sz w:val="20"/>
          <w:szCs w:val="20"/>
        </w:rPr>
        <w:t>š</w:t>
      </w:r>
      <w:r w:rsidRPr="00C50C55">
        <w:rPr>
          <w:rFonts w:ascii="Zurich Ex BT" w:hAnsi="Zurich Ex BT"/>
          <w:sz w:val="20"/>
          <w:szCs w:val="20"/>
        </w:rPr>
        <w:t>tva i</w:t>
      </w:r>
      <w:r>
        <w:rPr>
          <w:rFonts w:ascii="Zurich Ex BT" w:hAnsi="Zurich Ex BT"/>
          <w:sz w:val="20"/>
          <w:szCs w:val="20"/>
        </w:rPr>
        <w:t>l</w:t>
      </w:r>
      <w:r w:rsidRPr="00C50C55">
        <w:rPr>
          <w:rFonts w:ascii="Zurich Ex BT" w:hAnsi="Zurich Ex BT"/>
          <w:sz w:val="20"/>
          <w:szCs w:val="20"/>
        </w:rPr>
        <w:t>i osobu zadu</w:t>
      </w:r>
      <w:r>
        <w:rPr>
          <w:rFonts w:ascii="Zurich Ex BT" w:hAnsi="Zurich Ex BT"/>
          <w:sz w:val="20"/>
          <w:szCs w:val="20"/>
        </w:rPr>
        <w:t>ž</w:t>
      </w:r>
      <w:r w:rsidRPr="00C50C55">
        <w:rPr>
          <w:rFonts w:ascii="Zurich Ex BT" w:hAnsi="Zurich Ex BT"/>
          <w:sz w:val="20"/>
          <w:szCs w:val="20"/>
        </w:rPr>
        <w:t>enu za prijavu nepravilnosti</w:t>
      </w:r>
    </w:p>
    <w:p w:rsidR="00D53E41" w:rsidRPr="00C50C55" w:rsidRDefault="00C50C55" w:rsidP="00C50C55">
      <w:pPr>
        <w:pStyle w:val="ListParagraph"/>
        <w:numPr>
          <w:ilvl w:val="0"/>
          <w:numId w:val="7"/>
        </w:numPr>
        <w:jc w:val="both"/>
        <w:rPr>
          <w:rFonts w:ascii="Zurich Ex BT" w:hAnsi="Zurich Ex BT"/>
          <w:sz w:val="20"/>
          <w:szCs w:val="20"/>
        </w:rPr>
      </w:pPr>
      <w:r w:rsidRPr="00C50C55">
        <w:rPr>
          <w:rFonts w:ascii="Zurich Ex BT" w:hAnsi="Zurich Ex BT"/>
          <w:sz w:val="20"/>
          <w:szCs w:val="20"/>
        </w:rPr>
        <w:t>potrebno je usko sura</w:t>
      </w:r>
      <w:r>
        <w:rPr>
          <w:rFonts w:ascii="Zurich Ex BT" w:hAnsi="Zurich Ex BT"/>
          <w:sz w:val="20"/>
          <w:szCs w:val="20"/>
        </w:rPr>
        <w:t>đ</w:t>
      </w:r>
      <w:r w:rsidRPr="00C50C55">
        <w:rPr>
          <w:rFonts w:ascii="Zurich Ex BT" w:hAnsi="Zurich Ex BT"/>
          <w:sz w:val="20"/>
          <w:szCs w:val="20"/>
        </w:rPr>
        <w:t>ivati sa svim zaposlenicima i slu</w:t>
      </w:r>
      <w:r>
        <w:rPr>
          <w:rFonts w:ascii="Zurich Ex BT" w:hAnsi="Zurich Ex BT"/>
          <w:sz w:val="20"/>
          <w:szCs w:val="20"/>
        </w:rPr>
        <w:t>ž</w:t>
      </w:r>
      <w:r w:rsidRPr="00C50C55">
        <w:rPr>
          <w:rFonts w:ascii="Zurich Ex BT" w:hAnsi="Zurich Ex BT"/>
          <w:sz w:val="20"/>
          <w:szCs w:val="20"/>
        </w:rPr>
        <w:t>benim tijelima</w:t>
      </w:r>
      <w:r>
        <w:rPr>
          <w:rFonts w:ascii="Zurich Ex BT" w:hAnsi="Zurich Ex BT"/>
          <w:sz w:val="20"/>
          <w:szCs w:val="20"/>
        </w:rPr>
        <w:t xml:space="preserve"> </w:t>
      </w:r>
      <w:r w:rsidRPr="00C50C55">
        <w:rPr>
          <w:rFonts w:ascii="Zurich Ex BT" w:hAnsi="Zurich Ex BT"/>
          <w:sz w:val="20"/>
          <w:szCs w:val="20"/>
        </w:rPr>
        <w:t>javnog progona.</w:t>
      </w:r>
    </w:p>
    <w:p w:rsidR="00D556BF" w:rsidRDefault="00D556BF" w:rsidP="008412A7">
      <w:pPr>
        <w:rPr>
          <w:rFonts w:ascii="Zurich Ex BT" w:hAnsi="Zurich Ex BT"/>
          <w:sz w:val="20"/>
          <w:szCs w:val="20"/>
        </w:rPr>
      </w:pPr>
    </w:p>
    <w:p w:rsidR="00D53E41" w:rsidRPr="00D556BF" w:rsidRDefault="00D556BF" w:rsidP="00D556BF">
      <w:pPr>
        <w:jc w:val="center"/>
        <w:rPr>
          <w:rFonts w:ascii="Zurich Ex BT" w:hAnsi="Zurich Ex BT"/>
          <w:b/>
          <w:sz w:val="20"/>
          <w:szCs w:val="20"/>
        </w:rPr>
      </w:pPr>
      <w:r w:rsidRPr="00D556BF">
        <w:rPr>
          <w:rFonts w:ascii="Zurich Ex BT" w:hAnsi="Zurich Ex BT"/>
          <w:b/>
          <w:sz w:val="20"/>
          <w:szCs w:val="20"/>
        </w:rPr>
        <w:t>VII. BRIGA O SIGURNOSTI NA RADU, ZASTITI ZDRAVLJA I OKOLISA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D556BF" w:rsidRDefault="00D556BF" w:rsidP="00D556BF">
      <w:pPr>
        <w:jc w:val="center"/>
        <w:rPr>
          <w:rFonts w:ascii="Zurich Ex BT" w:hAnsi="Zurich Ex BT"/>
          <w:b/>
          <w:sz w:val="20"/>
          <w:szCs w:val="20"/>
        </w:rPr>
      </w:pPr>
      <w:r w:rsidRPr="00D556BF">
        <w:rPr>
          <w:rFonts w:ascii="Zurich Ex BT" w:hAnsi="Zurich Ex BT"/>
          <w:b/>
          <w:sz w:val="20"/>
          <w:szCs w:val="20"/>
        </w:rPr>
        <w:t>Č</w:t>
      </w:r>
      <w:r w:rsidR="00C50C55" w:rsidRPr="00D556BF">
        <w:rPr>
          <w:rFonts w:ascii="Zurich Ex BT" w:hAnsi="Zurich Ex BT"/>
          <w:b/>
          <w:sz w:val="20"/>
          <w:szCs w:val="20"/>
        </w:rPr>
        <w:t>lanak 8.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D556BF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Zada</w:t>
      </w:r>
      <w:r w:rsidR="00D556BF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a je Uprave Dru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i svih zaposlenika Dru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tva, u okviru njihovih ovlasti i odgovornosti, stalno primjenjivati mjere za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 xml:space="preserve">tite na radu, 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tite</w:t>
      </w:r>
      <w:r w:rsidR="00D556BF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i tako sebe i druge.</w:t>
      </w:r>
    </w:p>
    <w:p w:rsidR="00D53E41" w:rsidRPr="005F1C4A" w:rsidRDefault="00C50C55" w:rsidP="00D556BF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lastRenderedPageBreak/>
        <w:t>Posebice se</w:t>
      </w:r>
      <w:r w:rsidR="00D556BF">
        <w:rPr>
          <w:rFonts w:ascii="Zurich Ex BT" w:hAnsi="Zurich Ex BT"/>
          <w:sz w:val="20"/>
          <w:szCs w:val="20"/>
        </w:rPr>
        <w:t>,</w:t>
      </w:r>
      <w:r w:rsidRPr="005F1C4A">
        <w:rPr>
          <w:rFonts w:ascii="Zurich Ex BT" w:hAnsi="Zurich Ex BT"/>
          <w:sz w:val="20"/>
          <w:szCs w:val="20"/>
        </w:rPr>
        <w:t xml:space="preserve"> </w:t>
      </w:r>
      <w:r w:rsidR="00D556BF" w:rsidRPr="005F1C4A">
        <w:rPr>
          <w:rFonts w:ascii="Zurich Ex BT" w:hAnsi="Zurich Ex BT"/>
          <w:sz w:val="20"/>
          <w:szCs w:val="20"/>
        </w:rPr>
        <w:t>kao neposredna obveza</w:t>
      </w:r>
      <w:r w:rsidR="00D556BF">
        <w:rPr>
          <w:rFonts w:ascii="Zurich Ex BT" w:hAnsi="Zurich Ex BT"/>
          <w:sz w:val="20"/>
          <w:szCs w:val="20"/>
        </w:rPr>
        <w:t>,</w:t>
      </w:r>
      <w:r w:rsidR="00D556BF" w:rsidRPr="005F1C4A">
        <w:rPr>
          <w:rFonts w:ascii="Zurich Ex BT" w:hAnsi="Zurich Ex BT"/>
          <w:sz w:val="20"/>
          <w:szCs w:val="20"/>
        </w:rPr>
        <w:t xml:space="preserve"> </w:t>
      </w:r>
      <w:r w:rsidRPr="005F1C4A">
        <w:rPr>
          <w:rFonts w:ascii="Zurich Ex BT" w:hAnsi="Zurich Ex BT"/>
          <w:sz w:val="20"/>
          <w:szCs w:val="20"/>
        </w:rPr>
        <w:t>nagla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ava i briga o za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titi okoli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 xml:space="preserve">a, urednost i estetika </w:t>
      </w:r>
      <w:r w:rsidR="00D556BF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o</w:t>
      </w:r>
      <w:r w:rsidR="00D556BF">
        <w:rPr>
          <w:rFonts w:ascii="Zurich Ex BT" w:hAnsi="Zurich Ex BT"/>
          <w:sz w:val="20"/>
          <w:szCs w:val="20"/>
        </w:rPr>
        <w:t>v</w:t>
      </w:r>
      <w:r w:rsidRPr="005F1C4A">
        <w:rPr>
          <w:rFonts w:ascii="Zurich Ex BT" w:hAnsi="Zurich Ex BT"/>
          <w:sz w:val="20"/>
          <w:szCs w:val="20"/>
        </w:rPr>
        <w:t>jekove okoline, te smanjenje, recikla</w:t>
      </w:r>
      <w:r w:rsidR="00D556BF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a i odlaganje otpada po prihva</w:t>
      </w:r>
      <w:r w:rsidR="00D556BF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enim normama.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D556BF" w:rsidRDefault="00D556BF" w:rsidP="00D556BF">
      <w:pPr>
        <w:jc w:val="center"/>
        <w:rPr>
          <w:rFonts w:ascii="Zurich Ex BT" w:hAnsi="Zurich Ex BT"/>
          <w:b/>
          <w:sz w:val="20"/>
          <w:szCs w:val="20"/>
        </w:rPr>
      </w:pPr>
      <w:r w:rsidRPr="00D556BF">
        <w:rPr>
          <w:rFonts w:ascii="Zurich Ex BT" w:hAnsi="Zurich Ex BT"/>
          <w:b/>
          <w:sz w:val="20"/>
          <w:szCs w:val="20"/>
        </w:rPr>
        <w:t>VIII. ODNOS PREMA POSLU I SURADNICIMA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D556BF" w:rsidRDefault="00D556BF" w:rsidP="00D556BF">
      <w:pPr>
        <w:jc w:val="center"/>
        <w:rPr>
          <w:rFonts w:ascii="Zurich Ex BT" w:hAnsi="Zurich Ex BT"/>
          <w:b/>
          <w:sz w:val="20"/>
          <w:szCs w:val="20"/>
        </w:rPr>
      </w:pPr>
      <w:r w:rsidRPr="00D556BF">
        <w:rPr>
          <w:rFonts w:ascii="Zurich Ex BT" w:hAnsi="Zurich Ex BT"/>
          <w:b/>
          <w:sz w:val="20"/>
          <w:szCs w:val="20"/>
        </w:rPr>
        <w:t>Č</w:t>
      </w:r>
      <w:r w:rsidR="00C50C55" w:rsidRPr="00D556BF">
        <w:rPr>
          <w:rFonts w:ascii="Zurich Ex BT" w:hAnsi="Zurich Ex BT"/>
          <w:b/>
          <w:sz w:val="20"/>
          <w:szCs w:val="20"/>
        </w:rPr>
        <w:t>lanak 9.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D556BF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Granice odgovornosti i ovla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tenja svakoga zaposlenika odre</w:t>
      </w:r>
      <w:r w:rsidR="00D556BF">
        <w:rPr>
          <w:rFonts w:ascii="Zurich Ex BT" w:hAnsi="Zurich Ex BT"/>
          <w:sz w:val="20"/>
          <w:szCs w:val="20"/>
        </w:rPr>
        <w:t>đ</w:t>
      </w:r>
      <w:r w:rsidRPr="005F1C4A">
        <w:rPr>
          <w:rFonts w:ascii="Zurich Ex BT" w:hAnsi="Zurich Ex BT"/>
          <w:sz w:val="20"/>
          <w:szCs w:val="20"/>
        </w:rPr>
        <w:t>uje poslodavac, a zaposlenici su du</w:t>
      </w:r>
      <w:r w:rsidR="00D556BF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ni po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tovati granice ovla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tenja i odgovomosti, kao i hijerarhiju i organizacijsku strukturu. Zaposlenici Dru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su du</w:t>
      </w:r>
      <w:r w:rsidR="00D556BF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ni u svom pona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anju primjenjivati na</w:t>
      </w:r>
      <w:r w:rsidR="00D556BF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ela i odr</w:t>
      </w:r>
      <w:r w:rsidR="00D556BF">
        <w:rPr>
          <w:rFonts w:ascii="Zurich Ex BT" w:hAnsi="Zurich Ex BT"/>
          <w:sz w:val="20"/>
          <w:szCs w:val="20"/>
        </w:rPr>
        <w:t>edbe propisane ovim Pravilnikom</w:t>
      </w:r>
      <w:r w:rsidRPr="005F1C4A">
        <w:rPr>
          <w:rFonts w:ascii="Zurich Ex BT" w:hAnsi="Zurich Ex BT"/>
          <w:sz w:val="20"/>
          <w:szCs w:val="20"/>
        </w:rPr>
        <w:t>, te snositi odgovornost za vlastite postupke, kao i za prikrivanje i toleriranje neprihvatljivoga pona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anja drugih.</w:t>
      </w:r>
    </w:p>
    <w:p w:rsidR="00D556BF" w:rsidRDefault="00D556BF" w:rsidP="008412A7">
      <w:pPr>
        <w:rPr>
          <w:rFonts w:ascii="Zurich Ex BT" w:hAnsi="Zurich Ex BT"/>
          <w:sz w:val="20"/>
          <w:szCs w:val="20"/>
        </w:rPr>
      </w:pPr>
    </w:p>
    <w:p w:rsidR="00D556BF" w:rsidRDefault="00C50C55" w:rsidP="00D556BF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Pona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anje zaposlenik</w:t>
      </w:r>
      <w:r w:rsidR="00D556BF">
        <w:rPr>
          <w:rFonts w:ascii="Zurich Ex BT" w:hAnsi="Zurich Ex BT"/>
          <w:sz w:val="20"/>
          <w:szCs w:val="20"/>
        </w:rPr>
        <w:t>a u radnom</w:t>
      </w:r>
      <w:r w:rsidRPr="005F1C4A">
        <w:rPr>
          <w:rFonts w:ascii="Zurich Ex BT" w:hAnsi="Zurich Ex BT"/>
          <w:sz w:val="20"/>
          <w:szCs w:val="20"/>
        </w:rPr>
        <w:t xml:space="preserve"> okru</w:t>
      </w:r>
      <w:r w:rsidR="00D556BF">
        <w:rPr>
          <w:rFonts w:ascii="Zurich Ex BT" w:hAnsi="Zurich Ex BT"/>
          <w:sz w:val="20"/>
          <w:szCs w:val="20"/>
        </w:rPr>
        <w:t>ženju t</w:t>
      </w:r>
      <w:r w:rsidRPr="005F1C4A">
        <w:rPr>
          <w:rFonts w:ascii="Zurich Ex BT" w:hAnsi="Zurich Ex BT"/>
          <w:sz w:val="20"/>
          <w:szCs w:val="20"/>
        </w:rPr>
        <w:t>reba se te</w:t>
      </w:r>
      <w:r w:rsidR="00D556BF">
        <w:rPr>
          <w:rFonts w:ascii="Zurich Ex BT" w:hAnsi="Zurich Ex BT"/>
          <w:sz w:val="20"/>
          <w:szCs w:val="20"/>
        </w:rPr>
        <w:t>m</w:t>
      </w:r>
      <w:r w:rsidRPr="005F1C4A">
        <w:rPr>
          <w:rFonts w:ascii="Zurich Ex BT" w:hAnsi="Zurich Ex BT"/>
          <w:sz w:val="20"/>
          <w:szCs w:val="20"/>
        </w:rPr>
        <w:t>eljiti na me</w:t>
      </w:r>
      <w:r w:rsidR="00D556BF">
        <w:rPr>
          <w:rFonts w:ascii="Zurich Ex BT" w:hAnsi="Zurich Ex BT"/>
          <w:sz w:val="20"/>
          <w:szCs w:val="20"/>
        </w:rPr>
        <w:t>đusobnom</w:t>
      </w:r>
      <w:r w:rsidRPr="005F1C4A">
        <w:rPr>
          <w:rFonts w:ascii="Zurich Ex BT" w:hAnsi="Zurich Ex BT"/>
          <w:sz w:val="20"/>
          <w:szCs w:val="20"/>
        </w:rPr>
        <w:t xml:space="preserve"> povjerenju, odanosti, korektnosti i po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 xml:space="preserve">tivanju dostojanstva svake osobe. </w:t>
      </w:r>
    </w:p>
    <w:p w:rsidR="00D556BF" w:rsidRDefault="00D556BF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D556BF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Zaposlenici Dru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 xml:space="preserve">tva su </w:t>
      </w:r>
      <w:r w:rsidR="00D556BF">
        <w:rPr>
          <w:rFonts w:ascii="Zurich Ex BT" w:hAnsi="Zurich Ex BT"/>
          <w:sz w:val="20"/>
          <w:szCs w:val="20"/>
        </w:rPr>
        <w:t>obvezni</w:t>
      </w:r>
      <w:r w:rsidRPr="005F1C4A">
        <w:rPr>
          <w:rFonts w:ascii="Zurich Ex BT" w:hAnsi="Zurich Ex BT"/>
          <w:sz w:val="20"/>
          <w:szCs w:val="20"/>
        </w:rPr>
        <w:t>, na radnome mjestu i izvan njega, u svakodnevnoj komunikaciji, iskazivati korektnost, suradnju i po</w:t>
      </w:r>
      <w:r w:rsidR="00D556BF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tovanje prema suradnicima i kolegama, te njegovati suradnju i timski rad. Ne</w:t>
      </w:r>
      <w:r w:rsidR="00D556BF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e se t</w:t>
      </w:r>
      <w:r w:rsidR="00D556BF">
        <w:rPr>
          <w:rFonts w:ascii="Zurich Ex BT" w:hAnsi="Zurich Ex BT"/>
          <w:sz w:val="20"/>
          <w:szCs w:val="20"/>
        </w:rPr>
        <w:t>olerirati diskriminacija, maltr</w:t>
      </w:r>
      <w:r w:rsidRPr="005F1C4A">
        <w:rPr>
          <w:rFonts w:ascii="Zurich Ex BT" w:hAnsi="Zurich Ex BT"/>
          <w:sz w:val="20"/>
          <w:szCs w:val="20"/>
        </w:rPr>
        <w:t>etiranje iii vrije</w:t>
      </w:r>
      <w:r w:rsidR="00D556BF">
        <w:rPr>
          <w:rFonts w:ascii="Zurich Ex BT" w:hAnsi="Zurich Ex BT"/>
          <w:sz w:val="20"/>
          <w:szCs w:val="20"/>
        </w:rPr>
        <w:t>đ</w:t>
      </w:r>
      <w:r w:rsidRPr="005F1C4A">
        <w:rPr>
          <w:rFonts w:ascii="Zurich Ex BT" w:hAnsi="Zurich Ex BT"/>
          <w:sz w:val="20"/>
          <w:szCs w:val="20"/>
        </w:rPr>
        <w:t>anje.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D556BF" w:rsidRDefault="00D556BF" w:rsidP="00D556BF">
      <w:pPr>
        <w:jc w:val="center"/>
        <w:rPr>
          <w:rFonts w:ascii="Zurich Ex BT" w:hAnsi="Zurich Ex BT"/>
          <w:b/>
          <w:sz w:val="20"/>
          <w:szCs w:val="20"/>
        </w:rPr>
      </w:pPr>
      <w:r w:rsidRPr="00D556BF">
        <w:rPr>
          <w:rFonts w:ascii="Zurich Ex BT" w:hAnsi="Zurich Ex BT"/>
          <w:b/>
          <w:sz w:val="20"/>
          <w:szCs w:val="20"/>
        </w:rPr>
        <w:t>IX.NEPRIHVATLJIVI OBLICI PONASANJA U RADNOJ SREDINI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D556BF" w:rsidRDefault="00D556BF" w:rsidP="00D556BF">
      <w:pPr>
        <w:jc w:val="center"/>
        <w:rPr>
          <w:rFonts w:ascii="Zurich Ex BT" w:hAnsi="Zurich Ex BT"/>
          <w:b/>
          <w:sz w:val="20"/>
          <w:szCs w:val="20"/>
        </w:rPr>
      </w:pPr>
      <w:r w:rsidRPr="00D556BF">
        <w:rPr>
          <w:rFonts w:ascii="Zurich Ex BT" w:hAnsi="Zurich Ex BT"/>
          <w:b/>
          <w:sz w:val="20"/>
          <w:szCs w:val="20"/>
        </w:rPr>
        <w:t>Č</w:t>
      </w:r>
      <w:r w:rsidR="00C50C55" w:rsidRPr="00D556BF">
        <w:rPr>
          <w:rFonts w:ascii="Zurich Ex BT" w:hAnsi="Zurich Ex BT"/>
          <w:b/>
          <w:sz w:val="20"/>
          <w:szCs w:val="20"/>
        </w:rPr>
        <w:t>lanak 10.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7D218C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Bilo kakva protuzakonita ili protupropisna svrha uporabe sredstava Dru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</w:t>
      </w:r>
      <w:r w:rsidR="007D218C">
        <w:rPr>
          <w:rFonts w:ascii="Zurich Ex BT" w:hAnsi="Zurich Ex BT"/>
          <w:sz w:val="20"/>
          <w:szCs w:val="20"/>
        </w:rPr>
        <w:t xml:space="preserve"> </w:t>
      </w:r>
      <w:r w:rsidRPr="005F1C4A">
        <w:rPr>
          <w:rFonts w:ascii="Zurich Ex BT" w:hAnsi="Zurich Ex BT"/>
          <w:sz w:val="20"/>
          <w:szCs w:val="20"/>
        </w:rPr>
        <w:t>je strogo zabranjena.</w:t>
      </w:r>
    </w:p>
    <w:p w:rsidR="007D218C" w:rsidRDefault="007D218C" w:rsidP="007D218C">
      <w:pPr>
        <w:jc w:val="both"/>
        <w:rPr>
          <w:rFonts w:ascii="Zurich Ex BT" w:hAnsi="Zurich Ex BT"/>
          <w:sz w:val="20"/>
          <w:szCs w:val="20"/>
        </w:rPr>
      </w:pPr>
    </w:p>
    <w:p w:rsidR="00D53E41" w:rsidRPr="005F1C4A" w:rsidRDefault="00C50C55" w:rsidP="007D218C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Otu</w:t>
      </w:r>
      <w:r w:rsidR="007D218C">
        <w:rPr>
          <w:rFonts w:ascii="Zurich Ex BT" w:hAnsi="Zurich Ex BT"/>
          <w:sz w:val="20"/>
          <w:szCs w:val="20"/>
        </w:rPr>
        <w:t>đ</w:t>
      </w:r>
      <w:r w:rsidRPr="005F1C4A">
        <w:rPr>
          <w:rFonts w:ascii="Zurich Ex BT" w:hAnsi="Zurich Ex BT"/>
          <w:sz w:val="20"/>
          <w:szCs w:val="20"/>
        </w:rPr>
        <w:t>ivanje, pronevjera, o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</w:t>
      </w:r>
      <w:r w:rsidR="007D218C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enje iii uni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tavanje imovine Dru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nema</w:t>
      </w:r>
      <w:r w:rsidR="007D218C">
        <w:rPr>
          <w:rFonts w:ascii="Zurich Ex BT" w:hAnsi="Zurich Ex BT"/>
          <w:sz w:val="20"/>
          <w:szCs w:val="20"/>
        </w:rPr>
        <w:t>rn</w:t>
      </w:r>
      <w:r w:rsidRPr="005F1C4A">
        <w:rPr>
          <w:rFonts w:ascii="Zurich Ex BT" w:hAnsi="Zurich Ex BT"/>
          <w:sz w:val="20"/>
          <w:szCs w:val="20"/>
        </w:rPr>
        <w:t>im odnosom prema radu</w:t>
      </w:r>
      <w:r w:rsidR="007D218C">
        <w:rPr>
          <w:rFonts w:ascii="Zurich Ex BT" w:hAnsi="Zurich Ex BT"/>
          <w:sz w:val="20"/>
          <w:szCs w:val="20"/>
        </w:rPr>
        <w:t>,</w:t>
      </w:r>
      <w:r w:rsidRPr="005F1C4A">
        <w:rPr>
          <w:rFonts w:ascii="Zurich Ex BT" w:hAnsi="Zurich Ex BT"/>
          <w:sz w:val="20"/>
          <w:szCs w:val="20"/>
        </w:rPr>
        <w:t xml:space="preserve"> nepravilnim rukovanjem i neovla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teno kori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tenje je strogo zabranjeno.</w:t>
      </w:r>
    </w:p>
    <w:p w:rsidR="007D218C" w:rsidRDefault="007D218C" w:rsidP="007D218C">
      <w:pPr>
        <w:jc w:val="both"/>
        <w:rPr>
          <w:rFonts w:ascii="Zurich Ex BT" w:hAnsi="Zurich Ex BT"/>
          <w:sz w:val="20"/>
          <w:szCs w:val="20"/>
        </w:rPr>
      </w:pPr>
    </w:p>
    <w:p w:rsidR="00D53E41" w:rsidRPr="005F1C4A" w:rsidRDefault="00C50C55" w:rsidP="007D218C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Od svih zaposlenika Dru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se o</w:t>
      </w:r>
      <w:r w:rsidR="007D218C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ekuje da izbjegavaju uzrokova</w:t>
      </w:r>
      <w:r w:rsidR="007D218C">
        <w:rPr>
          <w:rFonts w:ascii="Zurich Ex BT" w:hAnsi="Zurich Ex BT"/>
          <w:sz w:val="20"/>
          <w:szCs w:val="20"/>
        </w:rPr>
        <w:t>nj</w:t>
      </w:r>
      <w:r w:rsidRPr="005F1C4A">
        <w:rPr>
          <w:rFonts w:ascii="Zurich Ex BT" w:hAnsi="Zurich Ex BT"/>
          <w:sz w:val="20"/>
          <w:szCs w:val="20"/>
        </w:rPr>
        <w:t xml:space="preserve">e 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tete, kori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tenje usluga, materijala ili objekata Drustva u privatne svrhe i bespotrebne tro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kove.</w:t>
      </w:r>
    </w:p>
    <w:p w:rsidR="007D218C" w:rsidRDefault="007D218C" w:rsidP="007D218C">
      <w:pPr>
        <w:jc w:val="both"/>
        <w:rPr>
          <w:rFonts w:ascii="Zurich Ex BT" w:hAnsi="Zurich Ex BT"/>
          <w:sz w:val="20"/>
          <w:szCs w:val="20"/>
        </w:rPr>
      </w:pPr>
    </w:p>
    <w:p w:rsidR="007D218C" w:rsidRDefault="007D218C" w:rsidP="007D218C">
      <w:pPr>
        <w:jc w:val="both"/>
        <w:rPr>
          <w:rFonts w:ascii="Zurich Ex BT" w:hAnsi="Zurich Ex BT"/>
          <w:sz w:val="20"/>
          <w:szCs w:val="20"/>
        </w:rPr>
      </w:pPr>
      <w:r>
        <w:rPr>
          <w:rFonts w:ascii="Zurich Ex BT" w:hAnsi="Zurich Ex BT"/>
          <w:sz w:val="20"/>
          <w:szCs w:val="20"/>
        </w:rPr>
        <w:t>Nastanak i/ili prouzročenje bilo kakve namjerne štete regulirat će se prema odredbama Pravilnika o radu Društva.</w:t>
      </w:r>
    </w:p>
    <w:p w:rsidR="007D218C" w:rsidRDefault="007D218C" w:rsidP="007D218C">
      <w:pPr>
        <w:jc w:val="both"/>
        <w:rPr>
          <w:rFonts w:ascii="Zurich Ex BT" w:hAnsi="Zurich Ex BT"/>
          <w:sz w:val="20"/>
          <w:szCs w:val="20"/>
        </w:rPr>
      </w:pPr>
    </w:p>
    <w:p w:rsidR="00D53E41" w:rsidRPr="005F1C4A" w:rsidRDefault="00C50C55" w:rsidP="007D218C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Prema suradnicima i svim osobama u radnim prostorima zaposlenici se moraju pona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ati uljudno i civilizirano.</w:t>
      </w:r>
    </w:p>
    <w:p w:rsidR="00D53E41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7D218C" w:rsidP="007D218C">
      <w:pPr>
        <w:jc w:val="both"/>
        <w:rPr>
          <w:rFonts w:ascii="Zurich Ex BT" w:hAnsi="Zurich Ex BT"/>
          <w:sz w:val="20"/>
          <w:szCs w:val="20"/>
        </w:rPr>
      </w:pPr>
      <w:r>
        <w:rPr>
          <w:rFonts w:ascii="Zurich Ex BT" w:hAnsi="Zurich Ex BT"/>
          <w:sz w:val="20"/>
          <w:szCs w:val="20"/>
        </w:rPr>
        <w:t>N</w:t>
      </w:r>
      <w:r w:rsidR="00C50C55" w:rsidRPr="005F1C4A">
        <w:rPr>
          <w:rFonts w:ascii="Zurich Ex BT" w:hAnsi="Zurich Ex BT"/>
          <w:sz w:val="20"/>
          <w:szCs w:val="20"/>
        </w:rPr>
        <w:t>e</w:t>
      </w:r>
      <w:r>
        <w:rPr>
          <w:rFonts w:ascii="Zurich Ex BT" w:hAnsi="Zurich Ex BT"/>
          <w:sz w:val="20"/>
          <w:szCs w:val="20"/>
        </w:rPr>
        <w:t>ć</w:t>
      </w:r>
      <w:r w:rsidR="00C50C55" w:rsidRPr="005F1C4A">
        <w:rPr>
          <w:rFonts w:ascii="Zurich Ex BT" w:hAnsi="Zurich Ex BT"/>
          <w:sz w:val="20"/>
          <w:szCs w:val="20"/>
        </w:rPr>
        <w:t>e se tolerirati neko</w:t>
      </w:r>
      <w:r>
        <w:rPr>
          <w:rFonts w:ascii="Zurich Ex BT" w:hAnsi="Zurich Ex BT"/>
          <w:sz w:val="20"/>
          <w:szCs w:val="20"/>
        </w:rPr>
        <w:t>nt</w:t>
      </w:r>
      <w:r w:rsidR="00C50C55" w:rsidRPr="005F1C4A">
        <w:rPr>
          <w:rFonts w:ascii="Zurich Ex BT" w:hAnsi="Zurich Ex BT"/>
          <w:sz w:val="20"/>
          <w:szCs w:val="20"/>
        </w:rPr>
        <w:t>rolirani ispadi bijesa, galama, vrije</w:t>
      </w:r>
      <w:r>
        <w:rPr>
          <w:rFonts w:ascii="Zurich Ex BT" w:hAnsi="Zurich Ex BT"/>
          <w:sz w:val="20"/>
          <w:szCs w:val="20"/>
        </w:rPr>
        <w:t>đ</w:t>
      </w:r>
      <w:r w:rsidR="00C50C55" w:rsidRPr="005F1C4A">
        <w:rPr>
          <w:rFonts w:ascii="Zurich Ex BT" w:hAnsi="Zurich Ex BT"/>
          <w:sz w:val="20"/>
          <w:szCs w:val="20"/>
        </w:rPr>
        <w:t>anje iii fizi</w:t>
      </w:r>
      <w:r>
        <w:rPr>
          <w:rFonts w:ascii="Zurich Ex BT" w:hAnsi="Zurich Ex BT"/>
          <w:sz w:val="20"/>
          <w:szCs w:val="20"/>
        </w:rPr>
        <w:t>č</w:t>
      </w:r>
      <w:r w:rsidR="00C50C55" w:rsidRPr="005F1C4A">
        <w:rPr>
          <w:rFonts w:ascii="Zurich Ex BT" w:hAnsi="Zurich Ex BT"/>
          <w:sz w:val="20"/>
          <w:szCs w:val="20"/>
        </w:rPr>
        <w:t>ki obra</w:t>
      </w:r>
      <w:r>
        <w:rPr>
          <w:rFonts w:ascii="Zurich Ex BT" w:hAnsi="Zurich Ex BT"/>
          <w:sz w:val="20"/>
          <w:szCs w:val="20"/>
        </w:rPr>
        <w:t>č</w:t>
      </w:r>
      <w:r w:rsidR="00C50C55" w:rsidRPr="005F1C4A">
        <w:rPr>
          <w:rFonts w:ascii="Zurich Ex BT" w:hAnsi="Zurich Ex BT"/>
          <w:sz w:val="20"/>
          <w:szCs w:val="20"/>
        </w:rPr>
        <w:t>uni. Nije dopu</w:t>
      </w:r>
      <w:r>
        <w:rPr>
          <w:rFonts w:ascii="Zurich Ex BT" w:hAnsi="Zurich Ex BT"/>
          <w:sz w:val="20"/>
          <w:szCs w:val="20"/>
        </w:rPr>
        <w:t>š</w:t>
      </w:r>
      <w:r w:rsidR="00C50C55" w:rsidRPr="005F1C4A">
        <w:rPr>
          <w:rFonts w:ascii="Zurich Ex BT" w:hAnsi="Zurich Ex BT"/>
          <w:sz w:val="20"/>
          <w:szCs w:val="20"/>
        </w:rPr>
        <w:t>teno boraviti u radnoj sredini pod utjecaje</w:t>
      </w:r>
      <w:r>
        <w:rPr>
          <w:rFonts w:ascii="Zurich Ex BT" w:hAnsi="Zurich Ex BT"/>
          <w:sz w:val="20"/>
          <w:szCs w:val="20"/>
        </w:rPr>
        <w:t>m</w:t>
      </w:r>
      <w:r w:rsidR="00C50C55" w:rsidRPr="005F1C4A">
        <w:rPr>
          <w:rFonts w:ascii="Zurich Ex BT" w:hAnsi="Zurich Ex BT"/>
          <w:sz w:val="20"/>
          <w:szCs w:val="20"/>
        </w:rPr>
        <w:t xml:space="preserve"> alkohola iii drugih opijata </w:t>
      </w:r>
      <w:r>
        <w:rPr>
          <w:rFonts w:ascii="Zurich Ex BT" w:hAnsi="Zurich Ex BT"/>
          <w:sz w:val="20"/>
          <w:szCs w:val="20"/>
        </w:rPr>
        <w:t>č</w:t>
      </w:r>
      <w:r w:rsidR="00C50C55" w:rsidRPr="005F1C4A">
        <w:rPr>
          <w:rFonts w:ascii="Zurich Ex BT" w:hAnsi="Zurich Ex BT"/>
          <w:sz w:val="20"/>
          <w:szCs w:val="20"/>
        </w:rPr>
        <w:t>ime bi se naru</w:t>
      </w:r>
      <w:r>
        <w:rPr>
          <w:rFonts w:ascii="Zurich Ex BT" w:hAnsi="Zurich Ex BT"/>
          <w:sz w:val="20"/>
          <w:szCs w:val="20"/>
        </w:rPr>
        <w:t>š</w:t>
      </w:r>
      <w:r w:rsidR="00C50C55" w:rsidRPr="005F1C4A">
        <w:rPr>
          <w:rFonts w:ascii="Zurich Ex BT" w:hAnsi="Zurich Ex BT"/>
          <w:sz w:val="20"/>
          <w:szCs w:val="20"/>
        </w:rPr>
        <w:t>avala radna disciplina iii ugro</w:t>
      </w:r>
      <w:r>
        <w:rPr>
          <w:rFonts w:ascii="Zurich Ex BT" w:hAnsi="Zurich Ex BT"/>
          <w:sz w:val="20"/>
          <w:szCs w:val="20"/>
        </w:rPr>
        <w:t>ž</w:t>
      </w:r>
      <w:r w:rsidR="00C50C55" w:rsidRPr="005F1C4A">
        <w:rPr>
          <w:rFonts w:ascii="Zurich Ex BT" w:hAnsi="Zurich Ex BT"/>
          <w:sz w:val="20"/>
          <w:szCs w:val="20"/>
        </w:rPr>
        <w:t>avala sigurnost na radu.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7D218C" w:rsidRDefault="007D218C" w:rsidP="007D218C">
      <w:pPr>
        <w:jc w:val="center"/>
        <w:rPr>
          <w:rFonts w:ascii="Zurich Ex BT" w:hAnsi="Zurich Ex BT"/>
          <w:b/>
          <w:sz w:val="20"/>
          <w:szCs w:val="20"/>
        </w:rPr>
      </w:pPr>
      <w:r w:rsidRPr="007D218C">
        <w:rPr>
          <w:rFonts w:ascii="Zurich Ex BT" w:hAnsi="Zurich Ex BT"/>
          <w:b/>
          <w:sz w:val="20"/>
          <w:szCs w:val="20"/>
        </w:rPr>
        <w:t>X. POVJERLJIVE INFORMACIJE I POSLOVNA TAJNA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7D218C" w:rsidRDefault="007D218C" w:rsidP="007D218C">
      <w:pPr>
        <w:jc w:val="center"/>
        <w:rPr>
          <w:rFonts w:ascii="Zurich Ex BT" w:hAnsi="Zurich Ex BT"/>
          <w:b/>
          <w:sz w:val="20"/>
          <w:szCs w:val="20"/>
        </w:rPr>
      </w:pPr>
      <w:r w:rsidRPr="007D218C">
        <w:rPr>
          <w:rFonts w:ascii="Zurich Ex BT" w:hAnsi="Zurich Ex BT"/>
          <w:b/>
          <w:sz w:val="20"/>
          <w:szCs w:val="20"/>
        </w:rPr>
        <w:t>Č</w:t>
      </w:r>
      <w:r w:rsidR="00C50C55" w:rsidRPr="007D218C">
        <w:rPr>
          <w:rFonts w:ascii="Zurich Ex BT" w:hAnsi="Zurich Ex BT"/>
          <w:b/>
          <w:sz w:val="20"/>
          <w:szCs w:val="20"/>
        </w:rPr>
        <w:t>lanak 11.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7D218C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Nitk</w:t>
      </w:r>
      <w:r w:rsidR="007D218C">
        <w:rPr>
          <w:rFonts w:ascii="Zurich Ex BT" w:hAnsi="Zurich Ex BT"/>
          <w:sz w:val="20"/>
          <w:szCs w:val="20"/>
        </w:rPr>
        <w:t>o</w:t>
      </w:r>
      <w:r w:rsidRPr="005F1C4A">
        <w:rPr>
          <w:rFonts w:ascii="Zurich Ex BT" w:hAnsi="Zurich Ex BT"/>
          <w:sz w:val="20"/>
          <w:szCs w:val="20"/>
        </w:rPr>
        <w:t xml:space="preserve"> u Dru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tvu ne smije koristiti, objavljivati iii otkri</w:t>
      </w:r>
      <w:r w:rsidR="007D218C">
        <w:rPr>
          <w:rFonts w:ascii="Zurich Ex BT" w:hAnsi="Zurich Ex BT"/>
          <w:sz w:val="20"/>
          <w:szCs w:val="20"/>
        </w:rPr>
        <w:t>va</w:t>
      </w:r>
      <w:r w:rsidRPr="005F1C4A">
        <w:rPr>
          <w:rFonts w:ascii="Zurich Ex BT" w:hAnsi="Zurich Ex BT"/>
          <w:sz w:val="20"/>
          <w:szCs w:val="20"/>
        </w:rPr>
        <w:t>ti podatke i informacije, koji imaju iznimnu va</w:t>
      </w:r>
      <w:r w:rsidR="007D218C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nost za Dr</w:t>
      </w:r>
      <w:r w:rsidR="007D218C">
        <w:rPr>
          <w:rFonts w:ascii="Zurich Ex BT" w:hAnsi="Zurich Ex BT"/>
          <w:sz w:val="20"/>
          <w:szCs w:val="20"/>
        </w:rPr>
        <w:t>ušt</w:t>
      </w:r>
      <w:r w:rsidRPr="005F1C4A">
        <w:rPr>
          <w:rFonts w:ascii="Zurich Ex BT" w:hAnsi="Zurich Ex BT"/>
          <w:sz w:val="20"/>
          <w:szCs w:val="20"/>
        </w:rPr>
        <w:t>o. bez posebnog dopu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tenja osoba koje su ovla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tene za davanje takvih info</w:t>
      </w:r>
      <w:r w:rsidR="007D218C">
        <w:rPr>
          <w:rFonts w:ascii="Zurich Ex BT" w:hAnsi="Zurich Ex BT"/>
          <w:sz w:val="20"/>
          <w:szCs w:val="20"/>
        </w:rPr>
        <w:t>r</w:t>
      </w:r>
      <w:r w:rsidRPr="005F1C4A">
        <w:rPr>
          <w:rFonts w:ascii="Zurich Ex BT" w:hAnsi="Zurich Ex BT"/>
          <w:sz w:val="20"/>
          <w:szCs w:val="20"/>
        </w:rPr>
        <w:t>macija, podataka iii saznanja. Isto tako zabranjeno je neovla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teno kori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tenje logotipa Dru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tva.</w:t>
      </w:r>
    </w:p>
    <w:p w:rsidR="007D218C" w:rsidRDefault="007D218C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7D218C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Informacije ili materijale, koji op</w:t>
      </w:r>
      <w:r w:rsidR="007D218C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 xml:space="preserve">enito nisu dostupni javnosti, a koje zaposlenik </w:t>
      </w:r>
      <w:r w:rsidRPr="005F1C4A">
        <w:rPr>
          <w:rFonts w:ascii="Zurich Ex BT" w:hAnsi="Zurich Ex BT"/>
          <w:sz w:val="20"/>
          <w:szCs w:val="20"/>
        </w:rPr>
        <w:lastRenderedPageBreak/>
        <w:t>dobije tijekom rada u Dru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tvu. ne smije korist</w:t>
      </w:r>
      <w:r w:rsidR="007D218C">
        <w:rPr>
          <w:rFonts w:ascii="Zurich Ex BT" w:hAnsi="Zurich Ex BT"/>
          <w:sz w:val="20"/>
          <w:szCs w:val="20"/>
        </w:rPr>
        <w:t>iti u svrhe promocije privatnog interesa iii privatnog</w:t>
      </w:r>
      <w:r w:rsidRPr="005F1C4A">
        <w:rPr>
          <w:rFonts w:ascii="Zurich Ex BT" w:hAnsi="Zurich Ex BT"/>
          <w:sz w:val="20"/>
          <w:szCs w:val="20"/>
        </w:rPr>
        <w:t xml:space="preserve"> interesa drugih osoba iii subjekata. Ova obveza vrijedi i nakon 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to zaposleniku prestane radni odnosu u Dru</w:t>
      </w:r>
      <w:r w:rsidR="007D218C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tvu</w:t>
      </w:r>
      <w:r w:rsidR="007D218C">
        <w:rPr>
          <w:rFonts w:ascii="Zurich Ex BT" w:hAnsi="Zurich Ex BT"/>
          <w:sz w:val="20"/>
          <w:szCs w:val="20"/>
        </w:rPr>
        <w:t>,</w:t>
      </w:r>
      <w:r w:rsidRPr="005F1C4A">
        <w:rPr>
          <w:rFonts w:ascii="Zurich Ex BT" w:hAnsi="Zurich Ex BT"/>
          <w:sz w:val="20"/>
          <w:szCs w:val="20"/>
        </w:rPr>
        <w:t xml:space="preserve"> sukladno zakonskim odredbama.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7D218C" w:rsidRDefault="007D218C" w:rsidP="007D218C">
      <w:pPr>
        <w:jc w:val="center"/>
        <w:rPr>
          <w:rFonts w:ascii="Zurich Ex BT" w:hAnsi="Zurich Ex BT"/>
          <w:b/>
          <w:sz w:val="20"/>
          <w:szCs w:val="20"/>
        </w:rPr>
      </w:pPr>
      <w:r w:rsidRPr="007D218C">
        <w:rPr>
          <w:rFonts w:ascii="Zurich Ex BT" w:hAnsi="Zurich Ex BT"/>
          <w:b/>
          <w:sz w:val="20"/>
          <w:szCs w:val="20"/>
        </w:rPr>
        <w:t>XI. KORIŠTENJE ELEKTRONIČKE POŠTE I INTERNETA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104A2D" w:rsidRDefault="007D218C" w:rsidP="00104A2D">
      <w:pPr>
        <w:jc w:val="center"/>
        <w:rPr>
          <w:rFonts w:ascii="Zurich Ex BT" w:hAnsi="Zurich Ex BT"/>
          <w:b/>
          <w:sz w:val="20"/>
          <w:szCs w:val="20"/>
        </w:rPr>
      </w:pPr>
      <w:r w:rsidRPr="00104A2D">
        <w:rPr>
          <w:rFonts w:ascii="Zurich Ex BT" w:hAnsi="Zurich Ex BT"/>
          <w:b/>
          <w:sz w:val="20"/>
          <w:szCs w:val="20"/>
        </w:rPr>
        <w:t>Č</w:t>
      </w:r>
      <w:r w:rsidR="00C50C55" w:rsidRPr="00104A2D">
        <w:rPr>
          <w:rFonts w:ascii="Zurich Ex BT" w:hAnsi="Zurich Ex BT"/>
          <w:b/>
          <w:sz w:val="20"/>
          <w:szCs w:val="20"/>
        </w:rPr>
        <w:t>lanak 12.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104A2D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Ra</w:t>
      </w:r>
      <w:r w:rsidR="00104A2D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una</w:t>
      </w:r>
      <w:r w:rsidR="00104A2D">
        <w:rPr>
          <w:rFonts w:ascii="Zurich Ex BT" w:hAnsi="Zurich Ex BT"/>
          <w:sz w:val="20"/>
          <w:szCs w:val="20"/>
        </w:rPr>
        <w:t>ln</w:t>
      </w:r>
      <w:r w:rsidRPr="005F1C4A">
        <w:rPr>
          <w:rFonts w:ascii="Zurich Ex BT" w:hAnsi="Zurich Ex BT"/>
          <w:sz w:val="20"/>
          <w:szCs w:val="20"/>
        </w:rPr>
        <w:t>i sustav Dru</w:t>
      </w:r>
      <w:r w:rsidR="00104A2D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i oprema namijenjeni su samo potrebama Dru</w:t>
      </w:r>
      <w:r w:rsidR="00104A2D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i kori</w:t>
      </w:r>
      <w:r w:rsidR="00104A2D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tenju sukladno primjenljivim za</w:t>
      </w:r>
      <w:r w:rsidR="00104A2D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titnim mjerama. Ne smiju se upotrijebiti za poslove koji se ne ti</w:t>
      </w:r>
      <w:r w:rsidR="00104A2D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u Dru</w:t>
      </w:r>
      <w:r w:rsidR="00104A2D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ili za protuzakonite radnje.</w:t>
      </w:r>
    </w:p>
    <w:p w:rsidR="00104A2D" w:rsidRDefault="00104A2D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104A2D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Zaposlenici smiju koristiti sa</w:t>
      </w:r>
      <w:r w:rsidR="00104A2D">
        <w:rPr>
          <w:rFonts w:ascii="Zurich Ex BT" w:hAnsi="Zurich Ex BT"/>
          <w:sz w:val="20"/>
          <w:szCs w:val="20"/>
        </w:rPr>
        <w:t>mo</w:t>
      </w:r>
      <w:r w:rsidRPr="005F1C4A">
        <w:rPr>
          <w:rFonts w:ascii="Zurich Ex BT" w:hAnsi="Zurich Ex BT"/>
          <w:sz w:val="20"/>
          <w:szCs w:val="20"/>
        </w:rPr>
        <w:t xml:space="preserve"> odobreni softver u skladu s uvjetima odgovaraju</w:t>
      </w:r>
      <w:r w:rsidR="00104A2D">
        <w:rPr>
          <w:rFonts w:ascii="Zurich Ex BT" w:hAnsi="Zurich Ex BT"/>
          <w:sz w:val="20"/>
          <w:szCs w:val="20"/>
        </w:rPr>
        <w:t>ćeg</w:t>
      </w:r>
      <w:r w:rsidRPr="005F1C4A">
        <w:rPr>
          <w:rFonts w:ascii="Zurich Ex BT" w:hAnsi="Zurich Ex BT"/>
          <w:sz w:val="20"/>
          <w:szCs w:val="20"/>
        </w:rPr>
        <w:t xml:space="preserve"> ugovora o licenci.</w:t>
      </w:r>
    </w:p>
    <w:p w:rsidR="00104A2D" w:rsidRDefault="00104A2D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104A2D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Ne smije se prodavati, prenositi iii na drugi na</w:t>
      </w:r>
      <w:r w:rsidR="00104A2D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in u</w:t>
      </w:r>
      <w:r w:rsidR="00104A2D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initi dostupnim softverske proizvode ili dokumentaciju bilo kojoj neovla</w:t>
      </w:r>
      <w:r w:rsidR="00104A2D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tenoj osobi.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104A2D" w:rsidRDefault="00104A2D" w:rsidP="00104A2D">
      <w:pPr>
        <w:jc w:val="center"/>
        <w:rPr>
          <w:rFonts w:ascii="Zurich Ex BT" w:hAnsi="Zurich Ex BT"/>
          <w:b/>
          <w:sz w:val="20"/>
          <w:szCs w:val="20"/>
        </w:rPr>
      </w:pPr>
      <w:r w:rsidRPr="00104A2D">
        <w:rPr>
          <w:rFonts w:ascii="Zurich Ex BT" w:hAnsi="Zurich Ex BT"/>
          <w:b/>
          <w:sz w:val="20"/>
          <w:szCs w:val="20"/>
        </w:rPr>
        <w:t>XII. NEPRISTRANOST OBAVLJANJA DJELATNOSTI I SUKOB INTERESA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104A2D" w:rsidRDefault="00104A2D" w:rsidP="00104A2D">
      <w:pPr>
        <w:jc w:val="center"/>
        <w:rPr>
          <w:rFonts w:ascii="Zurich Ex BT" w:hAnsi="Zurich Ex BT"/>
          <w:b/>
          <w:sz w:val="20"/>
          <w:szCs w:val="20"/>
        </w:rPr>
      </w:pPr>
      <w:r w:rsidRPr="00104A2D">
        <w:rPr>
          <w:rFonts w:ascii="Zurich Ex BT" w:hAnsi="Zurich Ex BT"/>
          <w:b/>
          <w:sz w:val="20"/>
          <w:szCs w:val="20"/>
        </w:rPr>
        <w:t>Č</w:t>
      </w:r>
      <w:r w:rsidR="00C50C55" w:rsidRPr="00104A2D">
        <w:rPr>
          <w:rFonts w:ascii="Zurich Ex BT" w:hAnsi="Zurich Ex BT"/>
          <w:b/>
          <w:sz w:val="20"/>
          <w:szCs w:val="20"/>
        </w:rPr>
        <w:t>lanak 13.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104A2D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 xml:space="preserve">Zaposlenici ne smiju sudjelovati u aktivnostima koje mogu </w:t>
      </w:r>
      <w:r w:rsidR="00104A2D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tetiti polo</w:t>
      </w:r>
      <w:r w:rsidR="00104A2D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aju, interesu, ugledu i dobrobiti Dru</w:t>
      </w:r>
      <w:r w:rsidR="00104A2D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tva, kao i u svim situacija</w:t>
      </w:r>
      <w:r w:rsidR="00104A2D">
        <w:rPr>
          <w:rFonts w:ascii="Zurich Ex BT" w:hAnsi="Zurich Ex BT"/>
          <w:sz w:val="20"/>
          <w:szCs w:val="20"/>
        </w:rPr>
        <w:t>m</w:t>
      </w:r>
      <w:r w:rsidRPr="005F1C4A">
        <w:rPr>
          <w:rFonts w:ascii="Zurich Ex BT" w:hAnsi="Zurich Ex BT"/>
          <w:sz w:val="20"/>
          <w:szCs w:val="20"/>
        </w:rPr>
        <w:t>a u kojima</w:t>
      </w:r>
      <w:r w:rsidR="00104A2D">
        <w:rPr>
          <w:rFonts w:ascii="Zurich Ex BT" w:hAnsi="Zurich Ex BT"/>
          <w:sz w:val="20"/>
          <w:szCs w:val="20"/>
        </w:rPr>
        <w:t xml:space="preserve"> </w:t>
      </w:r>
      <w:r w:rsidRPr="005F1C4A">
        <w:rPr>
          <w:rFonts w:ascii="Zurich Ex BT" w:hAnsi="Zurich Ex BT"/>
          <w:sz w:val="20"/>
          <w:szCs w:val="20"/>
        </w:rPr>
        <w:t>je osobni interes u suko</w:t>
      </w:r>
      <w:r w:rsidR="00104A2D">
        <w:rPr>
          <w:rFonts w:ascii="Zurich Ex BT" w:hAnsi="Zurich Ex BT"/>
          <w:sz w:val="20"/>
          <w:szCs w:val="20"/>
        </w:rPr>
        <w:t>bu s poslovnim. Tijekom radnog</w:t>
      </w:r>
      <w:r w:rsidRPr="005F1C4A">
        <w:rPr>
          <w:rFonts w:ascii="Zurich Ex BT" w:hAnsi="Zurich Ex BT"/>
          <w:sz w:val="20"/>
          <w:szCs w:val="20"/>
        </w:rPr>
        <w:t xml:space="preserve"> vremena, niti izvan njega, zaposlenici se ne smiju baviti djelatnostima koje mogu dovesti do nelojalne konkurencije, iii pak aktivnostima koje bi mogle utjecati na sposobnost zaposlenika Dru</w:t>
      </w:r>
      <w:r w:rsidR="00104A2D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 kod dono</w:t>
      </w:r>
      <w:r w:rsidR="00104A2D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enja nepristranih odluka.</w:t>
      </w:r>
    </w:p>
    <w:p w:rsidR="00D53E41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2B2E87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Djelatnosti koje se obavljaju slu</w:t>
      </w:r>
      <w:r w:rsidR="002B2E87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beno su one koje se odnose na predmet rada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tva, a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tvo ih odobri. Sve druge aktivnosti smatraju se radnjama u svojstvu privatne osobe. Od svih zaposlenika se o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ekuje da odr</w:t>
      </w:r>
      <w:r w:rsidR="002B2E87">
        <w:rPr>
          <w:rFonts w:ascii="Zurich Ex BT" w:hAnsi="Zurich Ex BT"/>
          <w:sz w:val="20"/>
          <w:szCs w:val="20"/>
        </w:rPr>
        <w:t>šavan</w:t>
      </w:r>
      <w:r w:rsidRPr="005F1C4A">
        <w:rPr>
          <w:rFonts w:ascii="Zurich Ex BT" w:hAnsi="Zurich Ex BT"/>
          <w:sz w:val="20"/>
          <w:szCs w:val="20"/>
        </w:rPr>
        <w:t xml:space="preserve">u nepristran </w:t>
      </w:r>
      <w:r w:rsidR="002B2E87">
        <w:rPr>
          <w:rFonts w:ascii="Zurich Ex BT" w:hAnsi="Zurich Ex BT"/>
          <w:sz w:val="20"/>
          <w:szCs w:val="20"/>
        </w:rPr>
        <w:t xml:space="preserve">i profesionalan </w:t>
      </w:r>
      <w:r w:rsidRPr="005F1C4A">
        <w:rPr>
          <w:rFonts w:ascii="Zurich Ex BT" w:hAnsi="Zurich Ex BT"/>
          <w:sz w:val="20"/>
          <w:szCs w:val="20"/>
        </w:rPr>
        <w:t xml:space="preserve">odnos </w:t>
      </w:r>
      <w:r w:rsidR="002B2E87">
        <w:rPr>
          <w:rFonts w:ascii="Zurich Ex BT" w:hAnsi="Zurich Ex BT"/>
          <w:sz w:val="20"/>
          <w:szCs w:val="20"/>
        </w:rPr>
        <w:t xml:space="preserve">kako </w:t>
      </w:r>
      <w:r w:rsidRPr="005F1C4A">
        <w:rPr>
          <w:rFonts w:ascii="Zurich Ex BT" w:hAnsi="Zurich Ex BT"/>
          <w:sz w:val="20"/>
          <w:szCs w:val="20"/>
        </w:rPr>
        <w:t>s poslovnim partnerima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 xml:space="preserve">tva, </w:t>
      </w:r>
      <w:r w:rsidR="002B2E87">
        <w:rPr>
          <w:rFonts w:ascii="Zurich Ex BT" w:hAnsi="Zurich Ex BT"/>
          <w:sz w:val="20"/>
          <w:szCs w:val="20"/>
        </w:rPr>
        <w:t>tako</w:t>
      </w:r>
      <w:r w:rsidRPr="005F1C4A">
        <w:rPr>
          <w:rFonts w:ascii="Zurich Ex BT" w:hAnsi="Zurich Ex BT"/>
          <w:sz w:val="20"/>
          <w:szCs w:val="20"/>
        </w:rPr>
        <w:t xml:space="preserve"> i sa svim </w:t>
      </w:r>
      <w:r w:rsidR="002B2E87">
        <w:rPr>
          <w:rFonts w:ascii="Zurich Ex BT" w:hAnsi="Zurich Ex BT"/>
          <w:sz w:val="20"/>
          <w:szCs w:val="20"/>
        </w:rPr>
        <w:t>klijentima</w:t>
      </w:r>
      <w:r w:rsidRPr="005F1C4A">
        <w:rPr>
          <w:rFonts w:ascii="Zurich Ex BT" w:hAnsi="Zurich Ex BT"/>
          <w:sz w:val="20"/>
          <w:szCs w:val="20"/>
        </w:rPr>
        <w:t xml:space="preserve">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tva.</w:t>
      </w:r>
    </w:p>
    <w:p w:rsidR="002B2E87" w:rsidRDefault="002B2E87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2B2E87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Nije dopu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teno vlasni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tvo</w:t>
      </w:r>
      <w:r w:rsidR="002B2E87">
        <w:rPr>
          <w:rFonts w:ascii="Zurich Ex BT" w:hAnsi="Zurich Ex BT"/>
          <w:sz w:val="20"/>
          <w:szCs w:val="20"/>
        </w:rPr>
        <w:t xml:space="preserve"> ili udjel u vlasništvu</w:t>
      </w:r>
      <w:r w:rsidRPr="005F1C4A">
        <w:rPr>
          <w:rFonts w:ascii="Zurich Ex BT" w:hAnsi="Zurich Ex BT"/>
          <w:sz w:val="20"/>
          <w:szCs w:val="20"/>
        </w:rPr>
        <w:t xml:space="preserve"> u drugim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tvima koje sklapaju poslove iz djelatnosti koju obavlja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tvo. Nije dopu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 xml:space="preserve">teno 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lanstvo u upravi iii nadzornim odborima drugih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tava koja sklapaju poslove iz djelatnosti koje obavlja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tvo bez prethodnog odobrenja Uprave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tva.</w:t>
      </w:r>
    </w:p>
    <w:p w:rsidR="002B2E87" w:rsidRDefault="002B2E87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2B2E87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Zaposlenici mogu biti anga</w:t>
      </w:r>
      <w:r w:rsidR="002B2E87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irani kao savjetnici i</w:t>
      </w:r>
      <w:r w:rsidR="002B2E87">
        <w:rPr>
          <w:rFonts w:ascii="Zurich Ex BT" w:hAnsi="Zurich Ex BT"/>
          <w:sz w:val="20"/>
          <w:szCs w:val="20"/>
        </w:rPr>
        <w:t>l</w:t>
      </w:r>
      <w:r w:rsidRPr="005F1C4A">
        <w:rPr>
          <w:rFonts w:ascii="Zurich Ex BT" w:hAnsi="Zurich Ex BT"/>
          <w:sz w:val="20"/>
          <w:szCs w:val="20"/>
        </w:rPr>
        <w:t>i imati neki drugi dodatno plac</w:t>
      </w:r>
      <w:r w:rsidR="002B2E87">
        <w:rPr>
          <w:rFonts w:ascii="Zurich Ex BT" w:hAnsi="Zurich Ex BT"/>
          <w:sz w:val="20"/>
          <w:szCs w:val="20"/>
        </w:rPr>
        <w:t>e</w:t>
      </w:r>
      <w:r w:rsidRPr="005F1C4A">
        <w:rPr>
          <w:rFonts w:ascii="Zurich Ex BT" w:hAnsi="Zurich Ex BT"/>
          <w:sz w:val="20"/>
          <w:szCs w:val="20"/>
        </w:rPr>
        <w:t>ni posao iz</w:t>
      </w:r>
      <w:r w:rsidR="002B2E87">
        <w:rPr>
          <w:rFonts w:ascii="Zurich Ex BT" w:hAnsi="Zurich Ex BT"/>
          <w:sz w:val="20"/>
          <w:szCs w:val="20"/>
        </w:rPr>
        <w:t xml:space="preserve"> o</w:t>
      </w:r>
      <w:r w:rsidRPr="005F1C4A">
        <w:rPr>
          <w:rFonts w:ascii="Zurich Ex BT" w:hAnsi="Zurich Ex BT"/>
          <w:sz w:val="20"/>
          <w:szCs w:val="20"/>
        </w:rPr>
        <w:t>psega djelatnosti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</w:t>
      </w:r>
      <w:r w:rsidR="002B2E87">
        <w:rPr>
          <w:rFonts w:ascii="Zurich Ex BT" w:hAnsi="Zurich Ex BT"/>
          <w:sz w:val="20"/>
          <w:szCs w:val="20"/>
        </w:rPr>
        <w:t>v</w:t>
      </w:r>
      <w:r w:rsidRPr="005F1C4A">
        <w:rPr>
          <w:rFonts w:ascii="Zurich Ex BT" w:hAnsi="Zurich Ex BT"/>
          <w:sz w:val="20"/>
          <w:szCs w:val="20"/>
        </w:rPr>
        <w:t>a samo uz prethodno odobrenje Uprave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tva. Pri tome moraju po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tovati sve odredbe ovog Pravilnika i drugih akata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tva, a posao se mor</w:t>
      </w:r>
      <w:r w:rsidR="002B2E87">
        <w:rPr>
          <w:rFonts w:ascii="Zurich Ex BT" w:hAnsi="Zurich Ex BT"/>
          <w:sz w:val="20"/>
          <w:szCs w:val="20"/>
        </w:rPr>
        <w:t>a</w:t>
      </w:r>
      <w:r w:rsidRPr="005F1C4A">
        <w:rPr>
          <w:rFonts w:ascii="Zurich Ex BT" w:hAnsi="Zurich Ex BT"/>
          <w:sz w:val="20"/>
          <w:szCs w:val="20"/>
        </w:rPr>
        <w:t xml:space="preserve"> obavljati u slobodno vrijeme.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2B2E87" w:rsidRDefault="002B2E87" w:rsidP="002B2E87">
      <w:pPr>
        <w:jc w:val="center"/>
        <w:rPr>
          <w:rFonts w:ascii="Zurich Ex BT" w:hAnsi="Zurich Ex BT"/>
          <w:b/>
          <w:sz w:val="20"/>
          <w:szCs w:val="20"/>
        </w:rPr>
      </w:pPr>
      <w:r w:rsidRPr="002B2E87">
        <w:rPr>
          <w:rFonts w:ascii="Zurich Ex BT" w:hAnsi="Zurich Ex BT"/>
          <w:b/>
          <w:sz w:val="20"/>
          <w:szCs w:val="20"/>
        </w:rPr>
        <w:t>XIII. ODGOVORNOST I SANKCIJE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2B2E87" w:rsidRDefault="002B2E87" w:rsidP="002B2E87">
      <w:pPr>
        <w:jc w:val="center"/>
        <w:rPr>
          <w:rFonts w:ascii="Zurich Ex BT" w:hAnsi="Zurich Ex BT"/>
          <w:b/>
          <w:sz w:val="20"/>
          <w:szCs w:val="20"/>
        </w:rPr>
      </w:pPr>
      <w:r w:rsidRPr="002B2E87">
        <w:rPr>
          <w:rFonts w:ascii="Zurich Ex BT" w:hAnsi="Zurich Ex BT"/>
          <w:b/>
          <w:sz w:val="20"/>
          <w:szCs w:val="20"/>
        </w:rPr>
        <w:t>Čl</w:t>
      </w:r>
      <w:r w:rsidR="00C50C55" w:rsidRPr="002B2E87">
        <w:rPr>
          <w:rFonts w:ascii="Zurich Ex BT" w:hAnsi="Zurich Ex BT"/>
          <w:b/>
          <w:sz w:val="20"/>
          <w:szCs w:val="20"/>
        </w:rPr>
        <w:t>anak 14.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Default="00C50C55" w:rsidP="002B2E87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Pona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anje u skladu s na</w:t>
      </w:r>
      <w:r w:rsidR="002B2E87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 xml:space="preserve">elima i standardima, iznijetim u ovome Pravilniku </w:t>
      </w:r>
      <w:r w:rsidR="002B2E87">
        <w:rPr>
          <w:rFonts w:ascii="Zurich Ex BT" w:hAnsi="Zurich Ex BT"/>
          <w:sz w:val="20"/>
          <w:szCs w:val="20"/>
        </w:rPr>
        <w:t>o</w:t>
      </w:r>
      <w:r w:rsidRPr="005F1C4A">
        <w:rPr>
          <w:rFonts w:ascii="Zurich Ex BT" w:hAnsi="Zurich Ex BT"/>
          <w:sz w:val="20"/>
          <w:szCs w:val="20"/>
        </w:rPr>
        <w:t>sobna je i profesionalna odgovornost svakoga pojedinca zaposlenog u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tvu</w:t>
      </w:r>
      <w:r w:rsidR="002B2E87">
        <w:rPr>
          <w:rFonts w:ascii="Zurich Ex BT" w:hAnsi="Zurich Ex BT"/>
          <w:sz w:val="20"/>
          <w:szCs w:val="20"/>
        </w:rPr>
        <w:t>.</w:t>
      </w:r>
      <w:r w:rsidRPr="005F1C4A">
        <w:rPr>
          <w:rFonts w:ascii="Zurich Ex BT" w:hAnsi="Zurich Ex BT"/>
          <w:sz w:val="20"/>
          <w:szCs w:val="20"/>
        </w:rPr>
        <w:t xml:space="preserve"> </w:t>
      </w:r>
      <w:r w:rsidR="002B2E87">
        <w:rPr>
          <w:rFonts w:ascii="Zurich Ex BT" w:hAnsi="Zurich Ex BT"/>
          <w:sz w:val="20"/>
          <w:szCs w:val="20"/>
        </w:rPr>
        <w:t>N</w:t>
      </w:r>
      <w:r w:rsidRPr="005F1C4A">
        <w:rPr>
          <w:rFonts w:ascii="Zurich Ex BT" w:hAnsi="Zurich Ex BT"/>
          <w:sz w:val="20"/>
          <w:szCs w:val="20"/>
        </w:rPr>
        <w:t>jegovo kr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enje povla</w:t>
      </w:r>
      <w:r w:rsidR="002B2E87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 xml:space="preserve">i odgovornost, o </w:t>
      </w:r>
      <w:r w:rsidR="002B2E87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ijoj te</w:t>
      </w:r>
      <w:r w:rsidR="002B2E87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ini odlu</w:t>
      </w:r>
      <w:r w:rsidR="002B2E87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uje Uprava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tva.</w:t>
      </w:r>
    </w:p>
    <w:p w:rsidR="002B2E87" w:rsidRPr="005F1C4A" w:rsidRDefault="002B2E87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2B2E87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Ovaj Pravilnik</w:t>
      </w:r>
      <w:r w:rsidR="002B2E87">
        <w:rPr>
          <w:rFonts w:ascii="Zurich Ex BT" w:hAnsi="Zurich Ex BT"/>
          <w:sz w:val="20"/>
          <w:szCs w:val="20"/>
        </w:rPr>
        <w:t xml:space="preserve"> </w:t>
      </w:r>
      <w:r w:rsidRPr="005F1C4A">
        <w:rPr>
          <w:rFonts w:ascii="Zurich Ex BT" w:hAnsi="Zurich Ex BT"/>
          <w:sz w:val="20"/>
          <w:szCs w:val="20"/>
        </w:rPr>
        <w:t>je zasnovan na na</w:t>
      </w:r>
      <w:r w:rsidR="002B2E87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elu osobne odgovornosti, kako Uprave, tako i ostalih zaposlenika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tva. Odgovornost u odnosu na poslovanje u cjelini, imovinu i sredstva Dru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tva, povjerena</w:t>
      </w:r>
      <w:r w:rsidR="002B2E87">
        <w:rPr>
          <w:rFonts w:ascii="Zurich Ex BT" w:hAnsi="Zurich Ex BT"/>
          <w:sz w:val="20"/>
          <w:szCs w:val="20"/>
        </w:rPr>
        <w:t xml:space="preserve"> zaposlenicima</w:t>
      </w:r>
      <w:r w:rsidRPr="005F1C4A">
        <w:rPr>
          <w:rFonts w:ascii="Zurich Ex BT" w:hAnsi="Zurich Ex BT"/>
          <w:sz w:val="20"/>
          <w:szCs w:val="20"/>
        </w:rPr>
        <w:t xml:space="preserve"> za kori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tenj</w:t>
      </w:r>
      <w:r w:rsidR="002B2E87">
        <w:rPr>
          <w:rFonts w:ascii="Zurich Ex BT" w:hAnsi="Zurich Ex BT"/>
          <w:sz w:val="20"/>
          <w:szCs w:val="20"/>
        </w:rPr>
        <w:t>e</w:t>
      </w:r>
      <w:r w:rsidRPr="005F1C4A">
        <w:rPr>
          <w:rFonts w:ascii="Zurich Ex BT" w:hAnsi="Zurich Ex BT"/>
          <w:sz w:val="20"/>
          <w:szCs w:val="20"/>
        </w:rPr>
        <w:t xml:space="preserve"> radi izvr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enja radnih zada</w:t>
      </w:r>
      <w:r w:rsidR="002B2E87">
        <w:rPr>
          <w:rFonts w:ascii="Zurich Ex BT" w:hAnsi="Zurich Ex BT"/>
          <w:sz w:val="20"/>
          <w:szCs w:val="20"/>
        </w:rPr>
        <w:t>taka</w:t>
      </w:r>
      <w:r w:rsidRPr="005F1C4A">
        <w:rPr>
          <w:rFonts w:ascii="Zurich Ex BT" w:hAnsi="Zurich Ex BT"/>
          <w:sz w:val="20"/>
          <w:szCs w:val="20"/>
        </w:rPr>
        <w:t xml:space="preserve"> i, u svezi s time donesenim odlukama, je nedjeljiva.</w:t>
      </w:r>
    </w:p>
    <w:p w:rsidR="00D53E41" w:rsidRPr="005F1C4A" w:rsidRDefault="00C50C55" w:rsidP="002B2E87">
      <w:pPr>
        <w:jc w:val="both"/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lastRenderedPageBreak/>
        <w:t>Ovisno o te</w:t>
      </w:r>
      <w:r w:rsidR="002B2E87">
        <w:rPr>
          <w:rFonts w:ascii="Zurich Ex BT" w:hAnsi="Zurich Ex BT"/>
          <w:sz w:val="20"/>
          <w:szCs w:val="20"/>
        </w:rPr>
        <w:t>ž</w:t>
      </w:r>
      <w:r w:rsidRPr="005F1C4A">
        <w:rPr>
          <w:rFonts w:ascii="Zurich Ex BT" w:hAnsi="Zurich Ex BT"/>
          <w:sz w:val="20"/>
          <w:szCs w:val="20"/>
        </w:rPr>
        <w:t>ini povrede, za kr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enje odredbi ovoga Pravilnika mogu se izre</w:t>
      </w:r>
      <w:r w:rsidR="002B2E87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i sljede</w:t>
      </w:r>
      <w:r w:rsidR="002B2E87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e disciplinske mjere:</w:t>
      </w:r>
    </w:p>
    <w:p w:rsidR="00D53E41" w:rsidRPr="002B2E87" w:rsidRDefault="00C50C55" w:rsidP="002B2E87">
      <w:pPr>
        <w:pStyle w:val="ListParagraph"/>
        <w:numPr>
          <w:ilvl w:val="0"/>
          <w:numId w:val="8"/>
        </w:numPr>
        <w:jc w:val="both"/>
        <w:rPr>
          <w:rFonts w:ascii="Zurich Ex BT" w:hAnsi="Zurich Ex BT"/>
          <w:sz w:val="20"/>
          <w:szCs w:val="20"/>
        </w:rPr>
      </w:pPr>
      <w:r w:rsidRPr="002B2E87">
        <w:rPr>
          <w:rFonts w:ascii="Zurich Ex BT" w:hAnsi="Zurich Ex BT"/>
          <w:sz w:val="20"/>
          <w:szCs w:val="20"/>
        </w:rPr>
        <w:t>upozoren</w:t>
      </w:r>
      <w:r w:rsidR="002B2E87" w:rsidRPr="002B2E87">
        <w:rPr>
          <w:rFonts w:ascii="Zurich Ex BT" w:hAnsi="Zurich Ex BT"/>
          <w:sz w:val="20"/>
          <w:szCs w:val="20"/>
        </w:rPr>
        <w:t>j</w:t>
      </w:r>
      <w:r w:rsidRPr="002B2E87">
        <w:rPr>
          <w:rFonts w:ascii="Zurich Ex BT" w:hAnsi="Zurich Ex BT"/>
          <w:sz w:val="20"/>
          <w:szCs w:val="20"/>
        </w:rPr>
        <w:t>e,</w:t>
      </w:r>
    </w:p>
    <w:p w:rsidR="00D53E41" w:rsidRPr="002B2E87" w:rsidRDefault="00C50C55" w:rsidP="002B2E87">
      <w:pPr>
        <w:pStyle w:val="ListParagraph"/>
        <w:numPr>
          <w:ilvl w:val="0"/>
          <w:numId w:val="8"/>
        </w:numPr>
        <w:jc w:val="both"/>
        <w:rPr>
          <w:rFonts w:ascii="Zurich Ex BT" w:hAnsi="Zurich Ex BT"/>
          <w:sz w:val="20"/>
          <w:szCs w:val="20"/>
        </w:rPr>
      </w:pPr>
      <w:r w:rsidRPr="002B2E87">
        <w:rPr>
          <w:rFonts w:ascii="Zurich Ex BT" w:hAnsi="Zurich Ex BT"/>
          <w:sz w:val="20"/>
          <w:szCs w:val="20"/>
        </w:rPr>
        <w:t>opomena,</w:t>
      </w:r>
    </w:p>
    <w:p w:rsidR="00D53E41" w:rsidRPr="002B2E87" w:rsidRDefault="00C50C55" w:rsidP="002B2E87">
      <w:pPr>
        <w:pStyle w:val="ListParagraph"/>
        <w:numPr>
          <w:ilvl w:val="0"/>
          <w:numId w:val="8"/>
        </w:numPr>
        <w:jc w:val="both"/>
        <w:rPr>
          <w:rFonts w:ascii="Zurich Ex BT" w:hAnsi="Zurich Ex BT"/>
          <w:sz w:val="20"/>
          <w:szCs w:val="20"/>
        </w:rPr>
      </w:pPr>
      <w:r w:rsidRPr="002B2E87">
        <w:rPr>
          <w:rFonts w:ascii="Zurich Ex BT" w:hAnsi="Zurich Ex BT"/>
          <w:sz w:val="20"/>
          <w:szCs w:val="20"/>
        </w:rPr>
        <w:t>zahtjev za ispravljanjem u</w:t>
      </w:r>
      <w:r w:rsidR="002B2E87">
        <w:rPr>
          <w:rFonts w:ascii="Zurich Ex BT" w:hAnsi="Zurich Ex BT"/>
          <w:sz w:val="20"/>
          <w:szCs w:val="20"/>
        </w:rPr>
        <w:t>č</w:t>
      </w:r>
      <w:r w:rsidRPr="002B2E87">
        <w:rPr>
          <w:rFonts w:ascii="Zurich Ex BT" w:hAnsi="Zurich Ex BT"/>
          <w:sz w:val="20"/>
          <w:szCs w:val="20"/>
        </w:rPr>
        <w:t xml:space="preserve">injene </w:t>
      </w:r>
      <w:r w:rsidR="002B2E87">
        <w:rPr>
          <w:rFonts w:ascii="Zurich Ex BT" w:hAnsi="Zurich Ex BT"/>
          <w:sz w:val="20"/>
          <w:szCs w:val="20"/>
        </w:rPr>
        <w:t>štete</w:t>
      </w:r>
      <w:r w:rsidRPr="002B2E87">
        <w:rPr>
          <w:rFonts w:ascii="Zurich Ex BT" w:hAnsi="Zurich Ex BT"/>
          <w:sz w:val="20"/>
          <w:szCs w:val="20"/>
        </w:rPr>
        <w:t>,</w:t>
      </w:r>
      <w:r w:rsidR="002B2E87">
        <w:rPr>
          <w:rFonts w:ascii="Zurich Ex BT" w:hAnsi="Zurich Ex BT"/>
          <w:sz w:val="20"/>
          <w:szCs w:val="20"/>
        </w:rPr>
        <w:t xml:space="preserve"> kako materijalne, tako i nematerijalne</w:t>
      </w:r>
    </w:p>
    <w:p w:rsidR="00D53E41" w:rsidRPr="002B2E87" w:rsidRDefault="00C50C55" w:rsidP="002B2E87">
      <w:pPr>
        <w:pStyle w:val="ListParagraph"/>
        <w:numPr>
          <w:ilvl w:val="0"/>
          <w:numId w:val="8"/>
        </w:numPr>
        <w:jc w:val="both"/>
        <w:rPr>
          <w:rFonts w:ascii="Zurich Ex BT" w:hAnsi="Zurich Ex BT"/>
          <w:sz w:val="20"/>
          <w:szCs w:val="20"/>
        </w:rPr>
      </w:pPr>
      <w:r w:rsidRPr="002B2E87">
        <w:rPr>
          <w:rFonts w:ascii="Zurich Ex BT" w:hAnsi="Zurich Ex BT"/>
          <w:sz w:val="20"/>
          <w:szCs w:val="20"/>
        </w:rPr>
        <w:t>nov</w:t>
      </w:r>
      <w:r w:rsidR="002B2E87">
        <w:rPr>
          <w:rFonts w:ascii="Zurich Ex BT" w:hAnsi="Zurich Ex BT"/>
          <w:sz w:val="20"/>
          <w:szCs w:val="20"/>
        </w:rPr>
        <w:t>č</w:t>
      </w:r>
      <w:r w:rsidRPr="002B2E87">
        <w:rPr>
          <w:rFonts w:ascii="Zurich Ex BT" w:hAnsi="Zurich Ex BT"/>
          <w:sz w:val="20"/>
          <w:szCs w:val="20"/>
        </w:rPr>
        <w:t>ana kazna,</w:t>
      </w:r>
    </w:p>
    <w:p w:rsidR="00D53E41" w:rsidRPr="002B2E87" w:rsidRDefault="00C50C55" w:rsidP="002B2E87">
      <w:pPr>
        <w:pStyle w:val="ListParagraph"/>
        <w:numPr>
          <w:ilvl w:val="0"/>
          <w:numId w:val="8"/>
        </w:numPr>
        <w:jc w:val="both"/>
        <w:rPr>
          <w:rFonts w:ascii="Zurich Ex BT" w:hAnsi="Zurich Ex BT"/>
          <w:sz w:val="20"/>
          <w:szCs w:val="20"/>
        </w:rPr>
      </w:pPr>
      <w:r w:rsidRPr="002B2E87">
        <w:rPr>
          <w:rFonts w:ascii="Zurich Ex BT" w:hAnsi="Zurich Ex BT"/>
          <w:sz w:val="20"/>
          <w:szCs w:val="20"/>
        </w:rPr>
        <w:t>otkaz ugovora o radu.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2B2E87" w:rsidRDefault="002B2E87" w:rsidP="002B2E87">
      <w:pPr>
        <w:jc w:val="center"/>
        <w:rPr>
          <w:rFonts w:ascii="Zurich Ex BT" w:hAnsi="Zurich Ex BT"/>
          <w:b/>
          <w:sz w:val="20"/>
          <w:szCs w:val="20"/>
        </w:rPr>
      </w:pPr>
      <w:r w:rsidRPr="002B2E87">
        <w:rPr>
          <w:rFonts w:ascii="Zurich Ex BT" w:hAnsi="Zurich Ex BT"/>
          <w:b/>
          <w:sz w:val="20"/>
          <w:szCs w:val="20"/>
        </w:rPr>
        <w:t>Č</w:t>
      </w:r>
      <w:r w:rsidR="00C50C55" w:rsidRPr="002B2E87">
        <w:rPr>
          <w:rFonts w:ascii="Zurich Ex BT" w:hAnsi="Zurich Ex BT"/>
          <w:b/>
          <w:sz w:val="20"/>
          <w:szCs w:val="20"/>
        </w:rPr>
        <w:t>lanak 15.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C50C55" w:rsidP="008412A7">
      <w:pPr>
        <w:rPr>
          <w:rFonts w:ascii="Zurich Ex BT" w:hAnsi="Zurich Ex BT"/>
          <w:sz w:val="20"/>
          <w:szCs w:val="20"/>
        </w:rPr>
      </w:pPr>
      <w:r w:rsidRPr="005F1C4A">
        <w:rPr>
          <w:rFonts w:ascii="Zurich Ex BT" w:hAnsi="Zurich Ex BT"/>
          <w:sz w:val="20"/>
          <w:szCs w:val="20"/>
        </w:rPr>
        <w:t>Ovaj Pravilnik stupa na snagu danom dono</w:t>
      </w:r>
      <w:r w:rsidR="002B2E87">
        <w:rPr>
          <w:rFonts w:ascii="Zurich Ex BT" w:hAnsi="Zurich Ex BT"/>
          <w:sz w:val="20"/>
          <w:szCs w:val="20"/>
        </w:rPr>
        <w:t>š</w:t>
      </w:r>
      <w:r w:rsidRPr="005F1C4A">
        <w:rPr>
          <w:rFonts w:ascii="Zurich Ex BT" w:hAnsi="Zurich Ex BT"/>
          <w:sz w:val="20"/>
          <w:szCs w:val="20"/>
        </w:rPr>
        <w:t>enja, a primjenjuje se protekom roka od 8 dana, ra</w:t>
      </w:r>
      <w:r w:rsidR="002B2E87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unaju</w:t>
      </w:r>
      <w:r w:rsidR="002B2E87">
        <w:rPr>
          <w:rFonts w:ascii="Zurich Ex BT" w:hAnsi="Zurich Ex BT"/>
          <w:sz w:val="20"/>
          <w:szCs w:val="20"/>
        </w:rPr>
        <w:t>ć</w:t>
      </w:r>
      <w:r w:rsidRPr="005F1C4A">
        <w:rPr>
          <w:rFonts w:ascii="Zurich Ex BT" w:hAnsi="Zurich Ex BT"/>
          <w:sz w:val="20"/>
          <w:szCs w:val="20"/>
        </w:rPr>
        <w:t>i od dana njegove objave na oglasnoj plo</w:t>
      </w:r>
      <w:r w:rsidR="002B2E87">
        <w:rPr>
          <w:rFonts w:ascii="Zurich Ex BT" w:hAnsi="Zurich Ex BT"/>
          <w:sz w:val="20"/>
          <w:szCs w:val="20"/>
        </w:rPr>
        <w:t>č</w:t>
      </w:r>
      <w:r w:rsidRPr="005F1C4A">
        <w:rPr>
          <w:rFonts w:ascii="Zurich Ex BT" w:hAnsi="Zurich Ex BT"/>
          <w:sz w:val="20"/>
          <w:szCs w:val="20"/>
        </w:rPr>
        <w:t>i</w:t>
      </w:r>
      <w:r w:rsidR="002B2E87">
        <w:rPr>
          <w:rFonts w:ascii="Zurich Ex BT" w:hAnsi="Zurich Ex BT"/>
          <w:sz w:val="20"/>
          <w:szCs w:val="20"/>
        </w:rPr>
        <w:t xml:space="preserve"> Društva</w:t>
      </w:r>
      <w:r w:rsidRPr="005F1C4A">
        <w:rPr>
          <w:rFonts w:ascii="Zurich Ex BT" w:hAnsi="Zurich Ex BT"/>
          <w:sz w:val="20"/>
          <w:szCs w:val="20"/>
        </w:rPr>
        <w:t>.</w:t>
      </w:r>
    </w:p>
    <w:p w:rsidR="00D53E41" w:rsidRDefault="00D53E41" w:rsidP="008412A7">
      <w:pPr>
        <w:rPr>
          <w:rFonts w:ascii="Zurich Ex BT" w:hAnsi="Zurich Ex BT"/>
          <w:sz w:val="20"/>
          <w:szCs w:val="20"/>
        </w:rPr>
      </w:pPr>
    </w:p>
    <w:p w:rsidR="0043120E" w:rsidRDefault="0043120E" w:rsidP="008412A7">
      <w:pPr>
        <w:rPr>
          <w:rFonts w:ascii="Zurich Ex BT" w:hAnsi="Zurich Ex BT"/>
          <w:sz w:val="20"/>
          <w:szCs w:val="20"/>
        </w:rPr>
      </w:pPr>
    </w:p>
    <w:p w:rsidR="0043120E" w:rsidRDefault="0043120E" w:rsidP="008412A7">
      <w:pPr>
        <w:rPr>
          <w:rFonts w:ascii="Zurich Ex BT" w:hAnsi="Zurich Ex BT"/>
          <w:sz w:val="20"/>
          <w:szCs w:val="20"/>
        </w:rPr>
      </w:pPr>
    </w:p>
    <w:p w:rsidR="0043120E" w:rsidRDefault="0043120E" w:rsidP="008412A7">
      <w:pPr>
        <w:rPr>
          <w:rFonts w:ascii="Zurich Ex BT" w:hAnsi="Zurich Ex BT"/>
          <w:sz w:val="20"/>
          <w:szCs w:val="20"/>
        </w:rPr>
      </w:pPr>
    </w:p>
    <w:p w:rsidR="0043120E" w:rsidRDefault="0043120E" w:rsidP="008412A7">
      <w:pPr>
        <w:rPr>
          <w:rFonts w:ascii="Zurich Ex BT" w:hAnsi="Zurich Ex BT"/>
          <w:sz w:val="20"/>
          <w:szCs w:val="20"/>
        </w:rPr>
      </w:pPr>
    </w:p>
    <w:p w:rsidR="0043120E" w:rsidRPr="005F1C4A" w:rsidRDefault="0043120E" w:rsidP="008412A7">
      <w:pPr>
        <w:rPr>
          <w:rFonts w:ascii="Zurich Ex BT" w:hAnsi="Zurich Ex BT"/>
          <w:sz w:val="20"/>
          <w:szCs w:val="20"/>
        </w:rPr>
      </w:pPr>
    </w:p>
    <w:p w:rsidR="00D53E41" w:rsidRDefault="002B2E87" w:rsidP="008412A7">
      <w:pPr>
        <w:rPr>
          <w:rFonts w:ascii="Zurich Ex BT" w:hAnsi="Zurich Ex BT"/>
          <w:sz w:val="20"/>
          <w:szCs w:val="20"/>
        </w:rPr>
      </w:pPr>
      <w:r>
        <w:rPr>
          <w:rFonts w:ascii="Zurich Ex BT" w:hAnsi="Zurich Ex BT"/>
          <w:sz w:val="20"/>
          <w:szCs w:val="20"/>
        </w:rPr>
        <w:t>Ivalan Terme d.o.o.</w:t>
      </w:r>
    </w:p>
    <w:p w:rsidR="002B2E87" w:rsidRDefault="002B2E87" w:rsidP="008412A7">
      <w:pPr>
        <w:rPr>
          <w:rFonts w:ascii="Zurich Ex BT" w:hAnsi="Zurich Ex BT"/>
          <w:sz w:val="20"/>
          <w:szCs w:val="20"/>
        </w:rPr>
      </w:pPr>
    </w:p>
    <w:p w:rsidR="002B2E87" w:rsidRDefault="002B2E87" w:rsidP="008412A7">
      <w:pPr>
        <w:rPr>
          <w:rFonts w:ascii="Zurich Ex BT" w:hAnsi="Zurich Ex BT"/>
          <w:sz w:val="20"/>
          <w:szCs w:val="20"/>
        </w:rPr>
      </w:pPr>
    </w:p>
    <w:p w:rsidR="002B2E87" w:rsidRDefault="002B2E87" w:rsidP="008412A7">
      <w:pPr>
        <w:rPr>
          <w:rFonts w:ascii="Zurich Ex BT" w:hAnsi="Zurich Ex BT"/>
          <w:sz w:val="20"/>
          <w:szCs w:val="20"/>
        </w:rPr>
      </w:pPr>
    </w:p>
    <w:p w:rsidR="002B2E87" w:rsidRDefault="002B2E87" w:rsidP="008412A7">
      <w:pPr>
        <w:rPr>
          <w:rFonts w:ascii="Zurich Ex BT" w:hAnsi="Zurich Ex BT"/>
          <w:sz w:val="20"/>
          <w:szCs w:val="20"/>
        </w:rPr>
      </w:pPr>
    </w:p>
    <w:p w:rsidR="002B2E87" w:rsidRPr="005F1C4A" w:rsidRDefault="002B2E87" w:rsidP="008412A7">
      <w:pPr>
        <w:rPr>
          <w:rFonts w:ascii="Zurich Ex BT" w:hAnsi="Zurich Ex BT"/>
          <w:sz w:val="20"/>
          <w:szCs w:val="20"/>
        </w:rPr>
      </w:pPr>
      <w:r>
        <w:rPr>
          <w:rFonts w:ascii="Zurich Ex BT" w:hAnsi="Zurich Ex BT"/>
          <w:sz w:val="20"/>
          <w:szCs w:val="20"/>
        </w:rPr>
        <w:t>Berislav Pinjuh, direktor</w:t>
      </w: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p w:rsidR="00D53E41" w:rsidRPr="005F1C4A" w:rsidRDefault="00D53E41" w:rsidP="008412A7">
      <w:pPr>
        <w:rPr>
          <w:rFonts w:ascii="Zurich Ex BT" w:hAnsi="Zurich Ex BT"/>
          <w:sz w:val="20"/>
          <w:szCs w:val="20"/>
        </w:rPr>
      </w:pPr>
    </w:p>
    <w:sectPr w:rsidR="00D53E41" w:rsidRPr="005F1C4A" w:rsidSect="008412A7">
      <w:pgSz w:w="11870" w:h="169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2334"/>
    <w:multiLevelType w:val="hybridMultilevel"/>
    <w:tmpl w:val="20DCE65E"/>
    <w:lvl w:ilvl="0" w:tplc="7214E0C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565657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760F"/>
    <w:multiLevelType w:val="hybridMultilevel"/>
    <w:tmpl w:val="EF9843C6"/>
    <w:lvl w:ilvl="0" w:tplc="06EA9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95A7F"/>
    <w:multiLevelType w:val="hybridMultilevel"/>
    <w:tmpl w:val="22E075E2"/>
    <w:lvl w:ilvl="0" w:tplc="DF066626">
      <w:numFmt w:val="bullet"/>
      <w:lvlText w:val="•"/>
      <w:lvlJc w:val="left"/>
      <w:pPr>
        <w:ind w:left="1927" w:hanging="364"/>
      </w:pPr>
      <w:rPr>
        <w:rFonts w:ascii="Times New Roman" w:eastAsia="Times New Roman" w:hAnsi="Times New Roman" w:cs="Times New Roman" w:hint="default"/>
        <w:spacing w:val="0"/>
        <w:w w:val="104"/>
        <w:lang w:val="hr-HR" w:eastAsia="en-US" w:bidi="ar-SA"/>
      </w:rPr>
    </w:lvl>
    <w:lvl w:ilvl="1" w:tplc="3642079C">
      <w:numFmt w:val="bullet"/>
      <w:lvlText w:val="•"/>
      <w:lvlJc w:val="left"/>
      <w:pPr>
        <w:ind w:left="2794" w:hanging="364"/>
      </w:pPr>
      <w:rPr>
        <w:rFonts w:hint="default"/>
        <w:lang w:val="hr-HR" w:eastAsia="en-US" w:bidi="ar-SA"/>
      </w:rPr>
    </w:lvl>
    <w:lvl w:ilvl="2" w:tplc="38D0E6B4">
      <w:numFmt w:val="bullet"/>
      <w:lvlText w:val="•"/>
      <w:lvlJc w:val="left"/>
      <w:pPr>
        <w:ind w:left="3669" w:hanging="364"/>
      </w:pPr>
      <w:rPr>
        <w:rFonts w:hint="default"/>
        <w:lang w:val="hr-HR" w:eastAsia="en-US" w:bidi="ar-SA"/>
      </w:rPr>
    </w:lvl>
    <w:lvl w:ilvl="3" w:tplc="4E709716">
      <w:numFmt w:val="bullet"/>
      <w:lvlText w:val="•"/>
      <w:lvlJc w:val="left"/>
      <w:pPr>
        <w:ind w:left="4543" w:hanging="364"/>
      </w:pPr>
      <w:rPr>
        <w:rFonts w:hint="default"/>
        <w:lang w:val="hr-HR" w:eastAsia="en-US" w:bidi="ar-SA"/>
      </w:rPr>
    </w:lvl>
    <w:lvl w:ilvl="4" w:tplc="95240D2C">
      <w:numFmt w:val="bullet"/>
      <w:lvlText w:val="•"/>
      <w:lvlJc w:val="left"/>
      <w:pPr>
        <w:ind w:left="5418" w:hanging="364"/>
      </w:pPr>
      <w:rPr>
        <w:rFonts w:hint="default"/>
        <w:lang w:val="hr-HR" w:eastAsia="en-US" w:bidi="ar-SA"/>
      </w:rPr>
    </w:lvl>
    <w:lvl w:ilvl="5" w:tplc="B710818E">
      <w:numFmt w:val="bullet"/>
      <w:lvlText w:val="•"/>
      <w:lvlJc w:val="left"/>
      <w:pPr>
        <w:ind w:left="6292" w:hanging="364"/>
      </w:pPr>
      <w:rPr>
        <w:rFonts w:hint="default"/>
        <w:lang w:val="hr-HR" w:eastAsia="en-US" w:bidi="ar-SA"/>
      </w:rPr>
    </w:lvl>
    <w:lvl w:ilvl="6" w:tplc="94589B96">
      <w:numFmt w:val="bullet"/>
      <w:lvlText w:val="•"/>
      <w:lvlJc w:val="left"/>
      <w:pPr>
        <w:ind w:left="7167" w:hanging="364"/>
      </w:pPr>
      <w:rPr>
        <w:rFonts w:hint="default"/>
        <w:lang w:val="hr-HR" w:eastAsia="en-US" w:bidi="ar-SA"/>
      </w:rPr>
    </w:lvl>
    <w:lvl w:ilvl="7" w:tplc="3FF06C9C">
      <w:numFmt w:val="bullet"/>
      <w:lvlText w:val="•"/>
      <w:lvlJc w:val="left"/>
      <w:pPr>
        <w:ind w:left="8041" w:hanging="364"/>
      </w:pPr>
      <w:rPr>
        <w:rFonts w:hint="default"/>
        <w:lang w:val="hr-HR" w:eastAsia="en-US" w:bidi="ar-SA"/>
      </w:rPr>
    </w:lvl>
    <w:lvl w:ilvl="8" w:tplc="01D83BC6">
      <w:numFmt w:val="bullet"/>
      <w:lvlText w:val="•"/>
      <w:lvlJc w:val="left"/>
      <w:pPr>
        <w:ind w:left="8916" w:hanging="364"/>
      </w:pPr>
      <w:rPr>
        <w:rFonts w:hint="default"/>
        <w:lang w:val="hr-HR" w:eastAsia="en-US" w:bidi="ar-SA"/>
      </w:rPr>
    </w:lvl>
  </w:abstractNum>
  <w:abstractNum w:abstractNumId="3">
    <w:nsid w:val="4E240894"/>
    <w:multiLevelType w:val="hybridMultilevel"/>
    <w:tmpl w:val="879A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B306E"/>
    <w:multiLevelType w:val="hybridMultilevel"/>
    <w:tmpl w:val="548602BE"/>
    <w:lvl w:ilvl="0" w:tplc="B1048802">
      <w:numFmt w:val="bullet"/>
      <w:lvlText w:val="•"/>
      <w:lvlJc w:val="left"/>
      <w:pPr>
        <w:ind w:left="1457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105"/>
        <w:sz w:val="23"/>
        <w:szCs w:val="23"/>
        <w:lang w:val="hr-HR" w:eastAsia="en-US" w:bidi="ar-SA"/>
      </w:rPr>
    </w:lvl>
    <w:lvl w:ilvl="1" w:tplc="47C844B6">
      <w:numFmt w:val="bullet"/>
      <w:lvlText w:val="•"/>
      <w:lvlJc w:val="left"/>
      <w:pPr>
        <w:ind w:left="2380" w:hanging="150"/>
      </w:pPr>
      <w:rPr>
        <w:rFonts w:hint="default"/>
        <w:lang w:val="hr-HR" w:eastAsia="en-US" w:bidi="ar-SA"/>
      </w:rPr>
    </w:lvl>
    <w:lvl w:ilvl="2" w:tplc="460A60F2">
      <w:numFmt w:val="bullet"/>
      <w:lvlText w:val="•"/>
      <w:lvlJc w:val="left"/>
      <w:pPr>
        <w:ind w:left="3301" w:hanging="150"/>
      </w:pPr>
      <w:rPr>
        <w:rFonts w:hint="default"/>
        <w:lang w:val="hr-HR" w:eastAsia="en-US" w:bidi="ar-SA"/>
      </w:rPr>
    </w:lvl>
    <w:lvl w:ilvl="3" w:tplc="82BE4138">
      <w:numFmt w:val="bullet"/>
      <w:lvlText w:val="•"/>
      <w:lvlJc w:val="left"/>
      <w:pPr>
        <w:ind w:left="4221" w:hanging="150"/>
      </w:pPr>
      <w:rPr>
        <w:rFonts w:hint="default"/>
        <w:lang w:val="hr-HR" w:eastAsia="en-US" w:bidi="ar-SA"/>
      </w:rPr>
    </w:lvl>
    <w:lvl w:ilvl="4" w:tplc="725250B4">
      <w:numFmt w:val="bullet"/>
      <w:lvlText w:val="•"/>
      <w:lvlJc w:val="left"/>
      <w:pPr>
        <w:ind w:left="5142" w:hanging="150"/>
      </w:pPr>
      <w:rPr>
        <w:rFonts w:hint="default"/>
        <w:lang w:val="hr-HR" w:eastAsia="en-US" w:bidi="ar-SA"/>
      </w:rPr>
    </w:lvl>
    <w:lvl w:ilvl="5" w:tplc="75223D5E">
      <w:numFmt w:val="bullet"/>
      <w:lvlText w:val="•"/>
      <w:lvlJc w:val="left"/>
      <w:pPr>
        <w:ind w:left="6062" w:hanging="150"/>
      </w:pPr>
      <w:rPr>
        <w:rFonts w:hint="default"/>
        <w:lang w:val="hr-HR" w:eastAsia="en-US" w:bidi="ar-SA"/>
      </w:rPr>
    </w:lvl>
    <w:lvl w:ilvl="6" w:tplc="AB707CF8">
      <w:numFmt w:val="bullet"/>
      <w:lvlText w:val="•"/>
      <w:lvlJc w:val="left"/>
      <w:pPr>
        <w:ind w:left="6983" w:hanging="150"/>
      </w:pPr>
      <w:rPr>
        <w:rFonts w:hint="default"/>
        <w:lang w:val="hr-HR" w:eastAsia="en-US" w:bidi="ar-SA"/>
      </w:rPr>
    </w:lvl>
    <w:lvl w:ilvl="7" w:tplc="B6788A76">
      <w:numFmt w:val="bullet"/>
      <w:lvlText w:val="•"/>
      <w:lvlJc w:val="left"/>
      <w:pPr>
        <w:ind w:left="7903" w:hanging="150"/>
      </w:pPr>
      <w:rPr>
        <w:rFonts w:hint="default"/>
        <w:lang w:val="hr-HR" w:eastAsia="en-US" w:bidi="ar-SA"/>
      </w:rPr>
    </w:lvl>
    <w:lvl w:ilvl="8" w:tplc="53F0B984">
      <w:numFmt w:val="bullet"/>
      <w:lvlText w:val="•"/>
      <w:lvlJc w:val="left"/>
      <w:pPr>
        <w:ind w:left="8824" w:hanging="150"/>
      </w:pPr>
      <w:rPr>
        <w:rFonts w:hint="default"/>
        <w:lang w:val="hr-HR" w:eastAsia="en-US" w:bidi="ar-SA"/>
      </w:rPr>
    </w:lvl>
  </w:abstractNum>
  <w:abstractNum w:abstractNumId="5">
    <w:nsid w:val="6D1934F5"/>
    <w:multiLevelType w:val="hybridMultilevel"/>
    <w:tmpl w:val="A0E0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A2636"/>
    <w:multiLevelType w:val="hybridMultilevel"/>
    <w:tmpl w:val="626A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F1CEF"/>
    <w:multiLevelType w:val="hybridMultilevel"/>
    <w:tmpl w:val="EB08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3E41"/>
    <w:rsid w:val="00104A2D"/>
    <w:rsid w:val="002B2E87"/>
    <w:rsid w:val="00401168"/>
    <w:rsid w:val="0043120E"/>
    <w:rsid w:val="00455EAF"/>
    <w:rsid w:val="005F1C4A"/>
    <w:rsid w:val="007D218C"/>
    <w:rsid w:val="008412A7"/>
    <w:rsid w:val="008D1B8F"/>
    <w:rsid w:val="009B01EE"/>
    <w:rsid w:val="00C01709"/>
    <w:rsid w:val="00C47091"/>
    <w:rsid w:val="00C50C55"/>
    <w:rsid w:val="00D53E41"/>
    <w:rsid w:val="00D5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07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448" w:hanging="14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-98-2">
    <w:name w:val="T-9/8-2"/>
    <w:basedOn w:val="Normal"/>
    <w:rsid w:val="00C01709"/>
    <w:pPr>
      <w:tabs>
        <w:tab w:val="left" w:pos="2153"/>
      </w:tabs>
      <w:autoSpaceDE/>
      <w:autoSpaceDN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T-119sred">
    <w:name w:val="T-11/9 sred"/>
    <w:next w:val="T-98-2"/>
    <w:rsid w:val="00C01709"/>
    <w:pPr>
      <w:autoSpaceDE/>
      <w:autoSpaceDN/>
      <w:adjustRightInd w:val="0"/>
      <w:spacing w:before="128" w:after="43"/>
      <w:jc w:val="center"/>
    </w:pPr>
    <w:rPr>
      <w:rFonts w:ascii="Times-NewRoman" w:eastAsia="Times New Roman" w:hAnsi="Times-New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91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07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448" w:hanging="14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-98-2">
    <w:name w:val="T-9/8-2"/>
    <w:basedOn w:val="Normal"/>
    <w:rsid w:val="00C01709"/>
    <w:pPr>
      <w:tabs>
        <w:tab w:val="left" w:pos="2153"/>
      </w:tabs>
      <w:autoSpaceDE/>
      <w:autoSpaceDN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T-119sred">
    <w:name w:val="T-11/9 sred"/>
    <w:next w:val="T-98-2"/>
    <w:rsid w:val="00C01709"/>
    <w:pPr>
      <w:autoSpaceDE/>
      <w:autoSpaceDN/>
      <w:adjustRightInd w:val="0"/>
      <w:spacing w:before="128" w:after="43"/>
      <w:jc w:val="center"/>
    </w:pPr>
    <w:rPr>
      <w:rFonts w:ascii="Times-NewRoman" w:eastAsia="Times New Roman" w:hAnsi="Times-New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91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192F-EBC4-463B-AE1D-BBB67916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Berislav</dc:creator>
  <cp:lastModifiedBy>Windows User</cp:lastModifiedBy>
  <cp:revision>10</cp:revision>
  <cp:lastPrinted>2024-03-12T08:05:00Z</cp:lastPrinted>
  <dcterms:created xsi:type="dcterms:W3CDTF">2024-02-07T13:37:00Z</dcterms:created>
  <dcterms:modified xsi:type="dcterms:W3CDTF">2024-03-12T08:26:00Z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2034-08-12T00:00:00Z</vt:filetime>
  </property>
  <property fmtid="{D5CDD505-2E9C-101B-9397-08002B2CF9AE}" pid="3" name="Creator">
    <vt:lpwstr>Canon iR2530</vt:lpwstr>
  </property>
  <property fmtid="{D5CDD505-2E9C-101B-9397-08002B2CF9AE}" pid="4" name="Producer">
    <vt:lpwstr>Canon iR2530</vt:lpwstr>
  </property>
  <property fmtid="{D5CDD505-2E9C-101B-9397-08002B2CF9AE}" pid="5" name="LastSaved">
    <vt:filetime>2034-08-12T00:00:00Z</vt:filetime>
  </property>
</Properties>
</file>